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Госжилинспекции Костромской области от 06.03.2019 N 522</w:t>
              <w:br/>
              <w:t xml:space="preserve">(ред. от 10.12.2025)</w:t>
              <w:br/>
              <w:t xml:space="preserve">"О комиссии по соблюдению требований к служебному поведению государственных гражданских служащих государственной жилищной инспекции Костромской области и урегулированию конфликта интересов"</w:t>
              <w:br/>
              <w:t xml:space="preserve">(вместе с "Положением о комиссии по соблюдению требований к служебному поведению государственных гражданских служащих государственной жилищной инспекции Костромской области и урегулированию конфликта интересов")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ГОСУДАРСТВЕННАЯ ЖИЛИЩНАЯ ИНСПЕКЦИЯ</w:t>
      </w:r>
    </w:p>
    <w:p>
      <w:pPr>
        <w:pStyle w:val="2"/>
        <w:jc w:val="center"/>
      </w:pPr>
      <w:r>
        <w:rPr>
          <w:sz w:val="24"/>
        </w:rPr>
        <w:t xml:space="preserve">КОСТРОМСКОЙ ОБЛАСТИ</w:t>
      </w:r>
    </w:p>
    <w:p>
      <w:pPr>
        <w:pStyle w:val="2"/>
        <w:jc w:val="center"/>
      </w:pPr>
      <w:r>
        <w:rPr>
          <w:sz w:val="24"/>
        </w:rPr>
      </w:r>
    </w:p>
    <w:p>
      <w:pPr>
        <w:pStyle w:val="2"/>
        <w:jc w:val="center"/>
      </w:pPr>
      <w:r>
        <w:rPr>
          <w:sz w:val="24"/>
        </w:rPr>
        <w:t xml:space="preserve">ПРИКАЗ</w:t>
      </w:r>
    </w:p>
    <w:p>
      <w:pPr>
        <w:pStyle w:val="2"/>
        <w:jc w:val="center"/>
      </w:pPr>
      <w:r>
        <w:rPr>
          <w:sz w:val="24"/>
        </w:rPr>
        <w:t xml:space="preserve">от 6 марта 2019 г. N 522</w:t>
      </w:r>
    </w:p>
    <w:p>
      <w:pPr>
        <w:pStyle w:val="2"/>
        <w:jc w:val="center"/>
      </w:pPr>
      <w:r>
        <w:rPr>
          <w:sz w:val="24"/>
        </w:rPr>
      </w:r>
    </w:p>
    <w:p>
      <w:pPr>
        <w:pStyle w:val="2"/>
        <w:jc w:val="center"/>
      </w:pPr>
      <w:r>
        <w:rPr>
          <w:sz w:val="24"/>
        </w:rPr>
        <w:t xml:space="preserve">О КОМИССИИ ПО СОБЛЮДЕНИЮ ТРЕБОВАНИЙ К СЛУЖЕБНОМУ ПОВЕДЕНИЮ</w:t>
      </w:r>
    </w:p>
    <w:p>
      <w:pPr>
        <w:pStyle w:val="2"/>
        <w:jc w:val="center"/>
      </w:pPr>
      <w:r>
        <w:rPr>
          <w:sz w:val="24"/>
        </w:rPr>
        <w:t xml:space="preserve">ГОСУДАРСТВЕННЫХ ГРАЖДАНСКИХ СЛУЖАЩИХ ГОСУДАРСТВЕННОЙ</w:t>
      </w:r>
    </w:p>
    <w:p>
      <w:pPr>
        <w:pStyle w:val="2"/>
        <w:jc w:val="center"/>
      </w:pPr>
      <w:r>
        <w:rPr>
          <w:sz w:val="24"/>
        </w:rPr>
        <w:t xml:space="preserve">ЖИЛИЩНОЙ ИНСПЕКЦИИ КОСТРОМСКОЙ ОБЛАСТИ И УРЕГУЛИРОВАНИЮ</w:t>
      </w:r>
    </w:p>
    <w:p>
      <w:pPr>
        <w:pStyle w:val="2"/>
        <w:jc w:val="center"/>
      </w:pPr>
      <w:r>
        <w:rPr>
          <w:sz w:val="24"/>
        </w:rPr>
        <w:t xml:space="preserve">КОНФЛИКТА ИНТЕРЕСОВ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Госжилинспекции Костромской области от 11.06.2021 </w:t>
            </w:r>
            <w:hyperlink w:history="0" r:id="rId8" w:tooltip="Приказ Госжилинспекции Костромской области от 11.06.2021 N 876 &quot;О внесении изменения в приказ государственной жилищной инспекции Костромской области от 06.03.2019 N 522&quot; {КонсультантПлюс}">
              <w:r>
                <w:rPr>
                  <w:sz w:val="24"/>
                  <w:color w:val="0000ff"/>
                </w:rPr>
                <w:t xml:space="preserve">N 876</w:t>
              </w:r>
            </w:hyperlink>
            <w:r>
              <w:rPr>
                <w:sz w:val="24"/>
                <w:color w:val="392c69"/>
              </w:rPr>
              <w:t xml:space="preserve">,</w:t>
            </w:r>
          </w:p>
          <w:p>
            <w:pPr>
              <w:pStyle w:val="0"/>
              <w:jc w:val="center"/>
            </w:pPr>
            <w:r>
              <w:rPr>
                <w:sz w:val="24"/>
                <w:color w:val="392c69"/>
              </w:rPr>
              <w:t xml:space="preserve">от 09.08.2021 </w:t>
            </w:r>
            <w:hyperlink w:history="0" r:id="rId9" w:tooltip="Приказ Госжилинспекции Костромской области от 09.08.2021 N 1298 &quot;О внесении изменений в Состав комиссии по соблюдению требований к служебному поведению государственных гражданских служащих государственной жилищной инспекции Костромской области и урегулированию конфликта интересов&quot; {КонсультантПлюс}">
              <w:r>
                <w:rPr>
                  <w:sz w:val="24"/>
                  <w:color w:val="0000ff"/>
                </w:rPr>
                <w:t xml:space="preserve">N 1298</w:t>
              </w:r>
            </w:hyperlink>
            <w:r>
              <w:rPr>
                <w:sz w:val="24"/>
                <w:color w:val="392c69"/>
              </w:rPr>
              <w:t xml:space="preserve">, от 09.08.2021 </w:t>
            </w:r>
            <w:hyperlink w:history="0" r:id="rId10" w:tooltip="Приказ Госжилинспекции Костромской области от 09.08.2021 N 1299 &quot;О внесении изменений в приказ государственной жилищной инспекции Костромской области от 06.03.2019 N 522&quot; {КонсультантПлюс}">
              <w:r>
                <w:rPr>
                  <w:sz w:val="24"/>
                  <w:color w:val="0000ff"/>
                </w:rPr>
                <w:t xml:space="preserve">N 1299</w:t>
              </w:r>
            </w:hyperlink>
            <w:r>
              <w:rPr>
                <w:sz w:val="24"/>
                <w:color w:val="392c69"/>
              </w:rPr>
              <w:t xml:space="preserve">, от 05.04.2024 </w:t>
            </w:r>
            <w:hyperlink w:history="0" r:id="rId11" w:tooltip="Приказ Госжилинспекции Костромской области от 05.04.2024 N 511 &quot;О внесении изменений в приказ государственной жилищной инспекции Костромской области от 06.03.2019 N 522&quot; (Зарегистрировано в правовом управлении администрации Костромской области 17.04.2024 N 195) {КонсультантПлюс}">
              <w:r>
                <w:rPr>
                  <w:sz w:val="24"/>
                  <w:color w:val="0000ff"/>
                </w:rPr>
                <w:t xml:space="preserve">N 511</w:t>
              </w:r>
            </w:hyperlink>
            <w:r>
              <w:rPr>
                <w:sz w:val="24"/>
                <w:color w:val="392c69"/>
              </w:rPr>
              <w:t xml:space="preserve">,</w:t>
            </w:r>
          </w:p>
          <w:p>
            <w:pPr>
              <w:pStyle w:val="0"/>
              <w:jc w:val="center"/>
            </w:pPr>
            <w:r>
              <w:rPr>
                <w:sz w:val="24"/>
                <w:color w:val="392c69"/>
              </w:rPr>
              <w:t xml:space="preserve">от 29.07.2024 </w:t>
            </w:r>
            <w:hyperlink w:history="0" r:id="rId12" w:tooltip="Приказ Госжилинспекции Костромской области от 29.07.2024 N 1043 &quot;О внесении изменений в приказ государственной жилищной инспекции Костромской области от 06.03.2019 N 522&quot; (Зарегистрировано в правовом управлении администрации Костромской области 08.08.2024 N 385) {КонсультантПлюс}">
              <w:r>
                <w:rPr>
                  <w:sz w:val="24"/>
                  <w:color w:val="0000ff"/>
                </w:rPr>
                <w:t xml:space="preserve">N 1043</w:t>
              </w:r>
            </w:hyperlink>
            <w:r>
              <w:rPr>
                <w:sz w:val="24"/>
                <w:color w:val="392c69"/>
              </w:rPr>
              <w:t xml:space="preserve">, от 06.09.2024 </w:t>
            </w:r>
            <w:hyperlink w:history="0" r:id="rId13" w:tooltip="Приказ Госжилинспекции Костромской области от 06.09.2024 N 1255 &quot;О внесении изменений в приказ государственной жилищной инспекции Костромской области от 06.03.2019 N 522&quot; (Зарегистрировано в правовом управлении администрации Костромской области 16.09.2024 N 454) {КонсультантПлюс}">
              <w:r>
                <w:rPr>
                  <w:sz w:val="24"/>
                  <w:color w:val="0000ff"/>
                </w:rPr>
                <w:t xml:space="preserve">N 1255</w:t>
              </w:r>
            </w:hyperlink>
            <w:r>
              <w:rPr>
                <w:sz w:val="24"/>
                <w:color w:val="392c69"/>
              </w:rPr>
              <w:t xml:space="preserve">, от 27.11.2024 </w:t>
            </w:r>
            <w:hyperlink w:history="0" r:id="rId14" w:tooltip="Приказ Госжилинспекции Костромской области от 27.11.2024 N 1733 &quot;О внесении изменений в приказ государственной жилищной инспекции Костромской области от 06.03.2019 N 522&quot; (Зарегистрировано в правовом управлении администрации Костромской области 28.11.2024 N 723) {КонсультантПлюс}">
              <w:r>
                <w:rPr>
                  <w:sz w:val="24"/>
                  <w:color w:val="0000ff"/>
                </w:rPr>
                <w:t xml:space="preserve">N 1733</w:t>
              </w:r>
            </w:hyperlink>
            <w:r>
              <w:rPr>
                <w:sz w:val="24"/>
                <w:color w:val="392c69"/>
              </w:rPr>
              <w:t xml:space="preserve">,</w:t>
            </w:r>
          </w:p>
          <w:p>
            <w:pPr>
              <w:pStyle w:val="0"/>
              <w:jc w:val="center"/>
            </w:pPr>
            <w:r>
              <w:rPr>
                <w:sz w:val="24"/>
                <w:color w:val="392c69"/>
              </w:rPr>
              <w:t xml:space="preserve">от 10.12.2025 </w:t>
            </w:r>
            <w:hyperlink w:history="0" r:id="rId15" w:tooltip="Приказ Госжилинспекции Костромской области от 10.12.2025 N 1677 &quot;О внесении изменений в приказ государственной жилищной инспекции Костромской области от 06.03.2019 N 522&quot; (Зарегистрировано в правовом управлении администрации Костромской области 10.12.2025 N 620) {КонсультантПлюс}">
              <w:r>
                <w:rPr>
                  <w:sz w:val="24"/>
                  <w:color w:val="0000ff"/>
                </w:rPr>
                <w:t xml:space="preserve">N 1677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 </w:t>
      </w:r>
      <w:hyperlink w:history="0" r:id="rId16" w:tooltip="Федеральный закон от 27.07.2004 N 79-ФЗ (ред. от 11.12.2018) &quot;О государственной гражданской службе Российской Федерации&quot; (с изм. и доп., вступ. в силу с 01.01.2019) ------------ Недействующая редакция {КонсультантПлюс}">
        <w:r>
          <w:rPr>
            <w:sz w:val="24"/>
            <w:color w:val="0000ff"/>
          </w:rPr>
          <w:t xml:space="preserve">законом</w:t>
        </w:r>
      </w:hyperlink>
      <w:r>
        <w:rPr>
          <w:sz w:val="24"/>
        </w:rPr>
        <w:t xml:space="preserve"> от 27 июля 2004 года N 79-ФЗ "О государственной гражданской службе Российской Федерации", Федеральным </w:t>
      </w:r>
      <w:hyperlink w:history="0" r:id="rId17" w:tooltip="Федеральный закон от 25.12.2008 N 273-ФЗ (ред. от 30.10.2018) &quot;О противодействии коррупции&quot; ------------ Недействующая редакция {КонсультантПлюс}">
        <w:r>
          <w:rPr>
            <w:sz w:val="24"/>
            <w:color w:val="0000ff"/>
          </w:rPr>
          <w:t xml:space="preserve">законом</w:t>
        </w:r>
      </w:hyperlink>
      <w:r>
        <w:rPr>
          <w:sz w:val="24"/>
        </w:rPr>
        <w:t xml:space="preserve"> от 25 декабря 2008 года N 273-ФЗ "О противодействии коррупции", Федеральным </w:t>
      </w:r>
      <w:hyperlink w:history="0" r:id="rId18" w:tooltip="Федеральный закон от 03.12.2012 N 230-ФЗ (ред. от 03.08.2018) &quot;О контроле за соответствием расходов лиц, замещающих государственные должности, и иных лиц их доходам&quot; (с изм. и доп., вступ. в силу с 03.09.2018) ------------ Недействующая редакция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w:t>
      </w:r>
      <w:hyperlink w:history="0" r:id="rId19" w:tooltip="Указ Президента РФ от 01.07.2010 N 821 (ред. от 19.09.2017)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4"/>
            <w:color w:val="0000ff"/>
          </w:rPr>
          <w:t xml:space="preserve">Указом</w:t>
        </w:r>
      </w:hyperlink>
      <w:r>
        <w:rPr>
          <w:sz w:val="24"/>
        </w:rPr>
        <w:t xml:space="preserve"> Президента Российской Федерации от 1 июля 2010 года N 821 "О комиссиях по соблюдению требований к служебному поведению федеральных государственных служащих и урегулированию конфликта интересов", </w:t>
      </w:r>
      <w:hyperlink w:history="0" r:id="rId20" w:tooltip="Постановление Администрации Костромской области от 07.09.2010 N 315-а (ред. от 25.12.2017) &quot;О комиссии по соблюдению требований к служебному поведению государственных гражданских служащих Костромской области и урегулированию конфликта интересов&quot; (вместе с &quot;Положением о комиссии по соблюдению требований к служебному поведению государственных гражданских служащих Костромской области и урегулированию конфликта интересов&quot;) ------------ Недействующая редакция {КонсультантПлюс}">
        <w:r>
          <w:rPr>
            <w:sz w:val="24"/>
            <w:color w:val="0000ff"/>
          </w:rPr>
          <w:t xml:space="preserve">постановлением</w:t>
        </w:r>
      </w:hyperlink>
      <w:r>
        <w:rPr>
          <w:sz w:val="24"/>
        </w:rPr>
        <w:t xml:space="preserve"> администрации Костромской области от 7 сентября 2010 года N 315-а "О комиссии по соблюдению требований к служебному поведению государственных гражданских служащих Костромской области и урегулированию конфликта интересов" приказываю:</w:t>
      </w:r>
    </w:p>
    <w:p>
      <w:pPr>
        <w:pStyle w:val="0"/>
        <w:spacing w:before="240" w:lineRule="auto"/>
        <w:ind w:firstLine="540"/>
        <w:jc w:val="both"/>
      </w:pPr>
      <w:r>
        <w:rPr>
          <w:sz w:val="24"/>
        </w:rPr>
        <w:t xml:space="preserve">1. Образовать комиссию по соблюдению требований к служебному поведению государственных гражданских служащих государственной жилищной инспекции Костромской области и урегулированию конфликта интересов.</w:t>
      </w:r>
    </w:p>
    <w:p>
      <w:pPr>
        <w:pStyle w:val="0"/>
        <w:spacing w:before="240" w:lineRule="auto"/>
        <w:ind w:firstLine="540"/>
        <w:jc w:val="both"/>
      </w:pPr>
      <w:r>
        <w:rPr>
          <w:sz w:val="24"/>
        </w:rPr>
        <w:t xml:space="preserve">2. Утвердить:</w:t>
      </w:r>
    </w:p>
    <w:p>
      <w:pPr>
        <w:pStyle w:val="0"/>
        <w:spacing w:before="240" w:lineRule="auto"/>
        <w:ind w:firstLine="540"/>
        <w:jc w:val="both"/>
      </w:pPr>
      <w:r>
        <w:rPr>
          <w:sz w:val="24"/>
        </w:rPr>
        <w:t xml:space="preserve">1) </w:t>
      </w:r>
      <w:hyperlink w:history="0" w:anchor="P51" w:tooltip="ПОЛОЖЕНИЕ">
        <w:r>
          <w:rPr>
            <w:sz w:val="24"/>
            <w:color w:val="0000ff"/>
          </w:rPr>
          <w:t xml:space="preserve">Положение</w:t>
        </w:r>
      </w:hyperlink>
      <w:r>
        <w:rPr>
          <w:sz w:val="24"/>
        </w:rPr>
        <w:t xml:space="preserve"> о комиссии по соблюдению требований к служебному поведению государственных гражданских служащих государственной жилищной инспекции Костромской области и урегулированию конфликта интересов (приложение N 1);</w:t>
      </w:r>
    </w:p>
    <w:p>
      <w:pPr>
        <w:pStyle w:val="0"/>
        <w:spacing w:before="240" w:lineRule="auto"/>
        <w:ind w:firstLine="540"/>
        <w:jc w:val="both"/>
      </w:pPr>
      <w:r>
        <w:rPr>
          <w:sz w:val="24"/>
        </w:rPr>
        <w:t xml:space="preserve">2) </w:t>
      </w:r>
      <w:hyperlink w:history="0" w:anchor="P218" w:tooltip="СОСТАВ">
        <w:r>
          <w:rPr>
            <w:sz w:val="24"/>
            <w:color w:val="0000ff"/>
          </w:rPr>
          <w:t xml:space="preserve">Состав</w:t>
        </w:r>
      </w:hyperlink>
      <w:r>
        <w:rPr>
          <w:sz w:val="24"/>
        </w:rPr>
        <w:t xml:space="preserve"> комиссии по соблюдению требований к служебному поведению государственных гражданских служащих государственной жилищной инспекции Костромской области и урегулированию конфликта интересов (приложение N 2).</w:t>
      </w:r>
    </w:p>
    <w:p>
      <w:pPr>
        <w:pStyle w:val="0"/>
        <w:spacing w:before="240" w:lineRule="auto"/>
        <w:ind w:firstLine="540"/>
        <w:jc w:val="both"/>
      </w:pPr>
      <w:r>
        <w:rPr>
          <w:sz w:val="24"/>
        </w:rPr>
        <w:t xml:space="preserve">3. Признать утратившими силу:</w:t>
      </w:r>
    </w:p>
    <w:p>
      <w:pPr>
        <w:pStyle w:val="0"/>
        <w:spacing w:before="240" w:lineRule="auto"/>
        <w:ind w:firstLine="540"/>
        <w:jc w:val="both"/>
      </w:pPr>
      <w:r>
        <w:rPr>
          <w:sz w:val="24"/>
        </w:rPr>
        <w:t xml:space="preserve">1) приказ государственной жилищной инспекции Костромской области от 9 апреля 2014 года N 994 "О комиссии по соблюдению требований к служебному поведению государственных гражданских служащих государственной жилищной инспекции Костромской области и урегулированию конфликта интересов";</w:t>
      </w:r>
    </w:p>
    <w:p>
      <w:pPr>
        <w:pStyle w:val="0"/>
        <w:spacing w:before="240" w:lineRule="auto"/>
        <w:ind w:firstLine="540"/>
        <w:jc w:val="both"/>
      </w:pPr>
      <w:r>
        <w:rPr>
          <w:sz w:val="24"/>
        </w:rPr>
        <w:t xml:space="preserve">2) приказ государственной жилищной инспекции Костромской области от 15 января 2015 года N 72 "О внесении изменений в приказ государственной жилищной инспекции Костромской области от 09.04.2014 N 994 "О комиссии по соблюдению требований к служебному поведению государственных гражданских служащих государственной жилищной инспекции Костромской области и урегулированию конфликта интересов";</w:t>
      </w:r>
    </w:p>
    <w:p>
      <w:pPr>
        <w:pStyle w:val="0"/>
        <w:spacing w:before="240" w:lineRule="auto"/>
        <w:ind w:firstLine="540"/>
        <w:jc w:val="both"/>
      </w:pPr>
      <w:r>
        <w:rPr>
          <w:sz w:val="24"/>
        </w:rPr>
        <w:t xml:space="preserve">3) приказ государственной жилищной инспекции Костромской области от 17 апреля 2015 года N 89 "О внесении изменений в приказ государственной жилищной инспекции Костромской области от 09.04.2014 N 994 "О комиссии по соблюдению требований к служебному поведению государственных гражданских служащих государственной жилищной инспекции Костромской области и урегулированию конфликта интересов";</w:t>
      </w:r>
    </w:p>
    <w:p>
      <w:pPr>
        <w:pStyle w:val="0"/>
        <w:spacing w:before="240" w:lineRule="auto"/>
        <w:ind w:firstLine="540"/>
        <w:jc w:val="both"/>
      </w:pPr>
      <w:r>
        <w:rPr>
          <w:sz w:val="24"/>
        </w:rPr>
        <w:t xml:space="preserve">4) приказ государственной жилищной инспекции Костромской области от 30 декабря 2015 года N 3377 "О внесении изменений в приказ государственной жилищной инспекции Костромской области от 09.04.2014 N 994";</w:t>
      </w:r>
    </w:p>
    <w:p>
      <w:pPr>
        <w:pStyle w:val="0"/>
        <w:spacing w:before="240" w:lineRule="auto"/>
        <w:ind w:firstLine="540"/>
        <w:jc w:val="both"/>
      </w:pPr>
      <w:r>
        <w:rPr>
          <w:sz w:val="24"/>
        </w:rPr>
        <w:t xml:space="preserve">5) приказ государственной жилищной инспекции Костромской области от 14 апреля 2016 года N 878 "О внесении изменений в приказ государственной жилищной инспекции Костромской области от 09.04.2014 N 994";</w:t>
      </w:r>
    </w:p>
    <w:p>
      <w:pPr>
        <w:pStyle w:val="0"/>
        <w:spacing w:before="240" w:lineRule="auto"/>
        <w:ind w:firstLine="540"/>
        <w:jc w:val="both"/>
      </w:pPr>
      <w:r>
        <w:rPr>
          <w:sz w:val="24"/>
        </w:rPr>
        <w:t xml:space="preserve">6) приказ государственной жилищной инспекции Костромской области от 14 марта 2017 года N 525 "О внесении изменений в приказ государственной жилищной инспекции Костромской области от 09.04.2014 N 994";</w:t>
      </w:r>
    </w:p>
    <w:p>
      <w:pPr>
        <w:pStyle w:val="0"/>
        <w:spacing w:before="240" w:lineRule="auto"/>
        <w:ind w:firstLine="540"/>
        <w:jc w:val="both"/>
      </w:pPr>
      <w:r>
        <w:rPr>
          <w:sz w:val="24"/>
        </w:rPr>
        <w:t xml:space="preserve">7) приказ государственной жилищной инспекции Костромской области от 28 июня 2017 года N 1449 "О внесении изменений в приказ государственной жилищной инспекции Костромской области от 09.04.2014 N 994 "О комиссии по соблюдению требований к служебному поведению государственных гражданских служащих государственной жилищной инспекции Костромской области и урегулированию конфликта интересов";</w:t>
      </w:r>
    </w:p>
    <w:p>
      <w:pPr>
        <w:pStyle w:val="0"/>
        <w:spacing w:before="240" w:lineRule="auto"/>
        <w:ind w:firstLine="540"/>
        <w:jc w:val="both"/>
      </w:pPr>
      <w:r>
        <w:rPr>
          <w:sz w:val="24"/>
        </w:rPr>
        <w:t xml:space="preserve">8) приказ государственной жилищной инспекции Костромской области от 25 июля 2017 года N 1720 "О внесении изменений в приказ государственной жилищной инспекции Костромской области от 09.04.2014 N 994 "О комиссии по соблюдению требований к служебному поведению государственных гражданских служащих государственной жилищной инспекции Костромской области и урегулированию конфликта интересов";</w:t>
      </w:r>
    </w:p>
    <w:p>
      <w:pPr>
        <w:pStyle w:val="0"/>
        <w:spacing w:before="240" w:lineRule="auto"/>
        <w:ind w:firstLine="540"/>
        <w:jc w:val="both"/>
      </w:pPr>
      <w:r>
        <w:rPr>
          <w:sz w:val="24"/>
        </w:rPr>
        <w:t xml:space="preserve">9) приказ государственной жилищной инспекции Костромской области от 30 ноября 2017 года N 2777 "О внесении изменений в Положение о комиссии по соблюдению требований к служебному поведению государственных гражданских служащих государственной жилищной инспекции Костромской области и урегулированию конфликта интересов";</w:t>
      </w:r>
    </w:p>
    <w:p>
      <w:pPr>
        <w:pStyle w:val="0"/>
        <w:spacing w:before="240" w:lineRule="auto"/>
        <w:ind w:firstLine="540"/>
        <w:jc w:val="both"/>
      </w:pPr>
      <w:r>
        <w:rPr>
          <w:sz w:val="24"/>
        </w:rPr>
        <w:t xml:space="preserve">10) приказ государственной жилищной инспекции Костромской области от 12 февраля 2019 года N 342 "О внесении изменений в приказ государственной жилищной инспекции Костромской области от 09.04.2014 N 994".</w:t>
      </w:r>
    </w:p>
    <w:p>
      <w:pPr>
        <w:pStyle w:val="0"/>
        <w:spacing w:before="240" w:lineRule="auto"/>
        <w:ind w:firstLine="540"/>
        <w:jc w:val="both"/>
      </w:pPr>
      <w:r>
        <w:rPr>
          <w:sz w:val="24"/>
        </w:rPr>
        <w:t xml:space="preserve">4. Настоящий приказ вступает в силу со дня его подписания.</w:t>
      </w:r>
    </w:p>
    <w:p>
      <w:pPr>
        <w:pStyle w:val="0"/>
        <w:jc w:val="both"/>
      </w:pPr>
      <w:r>
        <w:rPr>
          <w:sz w:val="24"/>
        </w:rPr>
      </w:r>
    </w:p>
    <w:p>
      <w:pPr>
        <w:pStyle w:val="0"/>
        <w:jc w:val="right"/>
      </w:pPr>
      <w:r>
        <w:rPr>
          <w:sz w:val="24"/>
        </w:rPr>
        <w:t xml:space="preserve">Начальник государственной</w:t>
      </w:r>
    </w:p>
    <w:p>
      <w:pPr>
        <w:pStyle w:val="0"/>
        <w:jc w:val="right"/>
      </w:pPr>
      <w:r>
        <w:rPr>
          <w:sz w:val="24"/>
        </w:rPr>
        <w:t xml:space="preserve">жилищной инспекции</w:t>
      </w:r>
    </w:p>
    <w:p>
      <w:pPr>
        <w:pStyle w:val="0"/>
        <w:jc w:val="right"/>
      </w:pPr>
      <w:r>
        <w:rPr>
          <w:sz w:val="24"/>
        </w:rPr>
        <w:t xml:space="preserve">Костромской области</w:t>
      </w:r>
    </w:p>
    <w:p>
      <w:pPr>
        <w:pStyle w:val="0"/>
        <w:jc w:val="right"/>
      </w:pPr>
      <w:r>
        <w:rPr>
          <w:sz w:val="24"/>
        </w:rPr>
        <w:t xml:space="preserve">Т.ШОРОХОВА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w:t>
      </w:r>
    </w:p>
    <w:p>
      <w:pPr>
        <w:pStyle w:val="0"/>
        <w:jc w:val="right"/>
      </w:pPr>
      <w:r>
        <w:rPr>
          <w:sz w:val="24"/>
        </w:rPr>
        <w:t xml:space="preserve">к приказу</w:t>
      </w:r>
    </w:p>
    <w:p>
      <w:pPr>
        <w:pStyle w:val="0"/>
        <w:jc w:val="right"/>
      </w:pPr>
      <w:r>
        <w:rPr>
          <w:sz w:val="24"/>
        </w:rPr>
        <w:t xml:space="preserve">государственной</w:t>
      </w:r>
    </w:p>
    <w:p>
      <w:pPr>
        <w:pStyle w:val="0"/>
        <w:jc w:val="right"/>
      </w:pPr>
      <w:r>
        <w:rPr>
          <w:sz w:val="24"/>
        </w:rPr>
        <w:t xml:space="preserve">жилищной инспекции</w:t>
      </w:r>
    </w:p>
    <w:p>
      <w:pPr>
        <w:pStyle w:val="0"/>
        <w:jc w:val="right"/>
      </w:pPr>
      <w:r>
        <w:rPr>
          <w:sz w:val="24"/>
        </w:rPr>
        <w:t xml:space="preserve">Костромской области</w:t>
      </w:r>
    </w:p>
    <w:p>
      <w:pPr>
        <w:pStyle w:val="0"/>
        <w:jc w:val="right"/>
      </w:pPr>
      <w:r>
        <w:rPr>
          <w:sz w:val="24"/>
        </w:rPr>
        <w:t xml:space="preserve">от 6 марта 2019 года N 522</w:t>
      </w:r>
    </w:p>
    <w:p>
      <w:pPr>
        <w:pStyle w:val="0"/>
        <w:jc w:val="both"/>
      </w:pPr>
      <w:r>
        <w:rPr>
          <w:sz w:val="24"/>
        </w:rPr>
      </w:r>
    </w:p>
    <w:bookmarkStart w:id="51" w:name="P51"/>
    <w:bookmarkEnd w:id="51"/>
    <w:p>
      <w:pPr>
        <w:pStyle w:val="2"/>
        <w:jc w:val="center"/>
      </w:pPr>
      <w:r>
        <w:rPr>
          <w:sz w:val="24"/>
        </w:rPr>
        <w:t xml:space="preserve">ПОЛОЖЕНИЕ</w:t>
      </w:r>
    </w:p>
    <w:p>
      <w:pPr>
        <w:pStyle w:val="2"/>
        <w:jc w:val="center"/>
      </w:pPr>
      <w:r>
        <w:rPr>
          <w:sz w:val="24"/>
        </w:rPr>
        <w:t xml:space="preserve">О КОМИССИИ ПО СОБЛЮДЕНИЮ ТРЕБОВАНИЙ К СЛУЖЕБНОМУ ПОВЕДЕНИЮ</w:t>
      </w:r>
    </w:p>
    <w:p>
      <w:pPr>
        <w:pStyle w:val="2"/>
        <w:jc w:val="center"/>
      </w:pPr>
      <w:r>
        <w:rPr>
          <w:sz w:val="24"/>
        </w:rPr>
        <w:t xml:space="preserve">ГОСУДАРСТВЕННЫХ ГРАЖДАНСКИХ СЛУЖАЩИХ ГОСУДАРСТВЕННОЙ</w:t>
      </w:r>
    </w:p>
    <w:p>
      <w:pPr>
        <w:pStyle w:val="2"/>
        <w:jc w:val="center"/>
      </w:pPr>
      <w:r>
        <w:rPr>
          <w:sz w:val="24"/>
        </w:rPr>
        <w:t xml:space="preserve">ЖИЛИЩНОЙ ИНСПЕКЦИИ КОСТРОМСКОЙ ОБЛАСТИ И УРЕГУЛИРОВАНИЮ</w:t>
      </w:r>
    </w:p>
    <w:p>
      <w:pPr>
        <w:pStyle w:val="2"/>
        <w:jc w:val="center"/>
      </w:pPr>
      <w:r>
        <w:rPr>
          <w:sz w:val="24"/>
        </w:rPr>
        <w:t xml:space="preserve">КОНФЛИКТА ИНТЕРЕСОВ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Госжилинспекции Костромской области от 09.08.2021 </w:t>
            </w:r>
            <w:hyperlink w:history="0" r:id="rId21" w:tooltip="Приказ Госжилинспекции Костромской области от 09.08.2021 N 1299 &quot;О внесении изменений в приказ государственной жилищной инспекции Костромской области от 06.03.2019 N 522&quot; {КонсультантПлюс}">
              <w:r>
                <w:rPr>
                  <w:sz w:val="24"/>
                  <w:color w:val="0000ff"/>
                </w:rPr>
                <w:t xml:space="preserve">N 1299</w:t>
              </w:r>
            </w:hyperlink>
            <w:r>
              <w:rPr>
                <w:sz w:val="24"/>
                <w:color w:val="392c69"/>
              </w:rPr>
              <w:t xml:space="preserve">,</w:t>
            </w:r>
          </w:p>
          <w:p>
            <w:pPr>
              <w:pStyle w:val="0"/>
              <w:jc w:val="center"/>
            </w:pPr>
            <w:r>
              <w:rPr>
                <w:sz w:val="24"/>
                <w:color w:val="392c69"/>
              </w:rPr>
              <w:t xml:space="preserve">от 05.04.2024 </w:t>
            </w:r>
            <w:hyperlink w:history="0" r:id="rId22" w:tooltip="Приказ Госжилинспекции Костромской области от 05.04.2024 N 511 &quot;О внесении изменений в приказ государственной жилищной инспекции Костромской области от 06.03.2019 N 522&quot; (Зарегистрировано в правовом управлении администрации Костромской области 17.04.2024 N 195) {КонсультантПлюс}">
              <w:r>
                <w:rPr>
                  <w:sz w:val="24"/>
                  <w:color w:val="0000ff"/>
                </w:rPr>
                <w:t xml:space="preserve">N 511</w:t>
              </w:r>
            </w:hyperlink>
            <w:r>
              <w:rPr>
                <w:sz w:val="24"/>
                <w:color w:val="392c69"/>
              </w:rPr>
              <w:t xml:space="preserve">, от 29.07.2024 </w:t>
            </w:r>
            <w:hyperlink w:history="0" r:id="rId23" w:tooltip="Приказ Госжилинспекции Костромской области от 29.07.2024 N 1043 &quot;О внесении изменений в приказ государственной жилищной инспекции Костромской области от 06.03.2019 N 522&quot; (Зарегистрировано в правовом управлении администрации Костромской области 08.08.2024 N 385) {КонсультантПлюс}">
              <w:r>
                <w:rPr>
                  <w:sz w:val="24"/>
                  <w:color w:val="0000ff"/>
                </w:rPr>
                <w:t xml:space="preserve">N 1043</w:t>
              </w:r>
            </w:hyperlink>
            <w:r>
              <w:rPr>
                <w:sz w:val="24"/>
                <w:color w:val="392c69"/>
              </w:rPr>
              <w:t xml:space="preserve">, от 06.09.2024 </w:t>
            </w:r>
            <w:hyperlink w:history="0" r:id="rId24" w:tooltip="Приказ Госжилинспекции Костромской области от 06.09.2024 N 1255 &quot;О внесении изменений в приказ государственной жилищной инспекции Костромской области от 06.03.2019 N 522&quot; (Зарегистрировано в правовом управлении администрации Костромской области 16.09.2024 N 454) {КонсультантПлюс}">
              <w:r>
                <w:rPr>
                  <w:sz w:val="24"/>
                  <w:color w:val="0000ff"/>
                </w:rPr>
                <w:t xml:space="preserve">N 1255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Настоящим Положением определяется порядок формирования и деятельности комиссии по соблюдению требований к служебному поведению государственных гражданских служащих государственной жилищной инспекции Костромской области и урегулированию конфликта интересов (далее - комиссия), образуемой в соответствии с Федеральным </w:t>
      </w:r>
      <w:hyperlink w:history="0" r:id="rId25" w:tooltip="Федеральный закон от 25.12.2008 N 273-ФЗ (ред. от 30.10.2018) &quot;О противодействии коррупции&quot; ------------ Недействующая редакция {КонсультантПлюс}">
        <w:r>
          <w:rPr>
            <w:sz w:val="24"/>
            <w:color w:val="0000ff"/>
          </w:rPr>
          <w:t xml:space="preserve">законом</w:t>
        </w:r>
      </w:hyperlink>
      <w:r>
        <w:rPr>
          <w:sz w:val="24"/>
        </w:rPr>
        <w:t xml:space="preserve"> от 25 декабря 2008 года N 273-ФЗ "О противодействии коррупции", </w:t>
      </w:r>
      <w:hyperlink w:history="0" r:id="rId26" w:tooltip="Указ Президента РФ от 01.07.2010 N 821 (ред. от 19.09.2017)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4"/>
            <w:color w:val="0000ff"/>
          </w:rPr>
          <w:t xml:space="preserve">Указом</w:t>
        </w:r>
      </w:hyperlink>
      <w:r>
        <w:rPr>
          <w:sz w:val="24"/>
        </w:rPr>
        <w:t xml:space="preserve"> Президента Российской Федерации от 1 июля 2010 года N 821 "О комиссиях по соблюдению требований к служебному поведению федеральных государственных служащих и урегулированию конфликта интересов".</w:t>
      </w:r>
    </w:p>
    <w:p>
      <w:pPr>
        <w:pStyle w:val="0"/>
        <w:spacing w:before="240" w:lineRule="auto"/>
        <w:ind w:firstLine="540"/>
        <w:jc w:val="both"/>
      </w:pPr>
      <w:r>
        <w:rPr>
          <w:sz w:val="24"/>
        </w:rPr>
        <w:t xml:space="preserve">2. Комиссия в своей деятельности руководствуется Федеральным </w:t>
      </w:r>
      <w:hyperlink w:history="0" r:id="rId27" w:tooltip="Федеральный закон от 27.07.2004 N 79-ФЗ (ред. от 11.12.2018) &quot;О государственной гражданской службе Российской Федерации&quot; (с изм. и доп., вступ. в силу с 01.01.2019) ------------ Недействующая редакция {КонсультантПлюс}">
        <w:r>
          <w:rPr>
            <w:sz w:val="24"/>
            <w:color w:val="0000ff"/>
          </w:rPr>
          <w:t xml:space="preserve">законом</w:t>
        </w:r>
      </w:hyperlink>
      <w:r>
        <w:rPr>
          <w:sz w:val="24"/>
        </w:rPr>
        <w:t xml:space="preserve"> от 27 июля 2004 года N 79-ФЗ "О государственной гражданской службе Российской Федерации", Федеральным </w:t>
      </w:r>
      <w:hyperlink w:history="0" r:id="rId28" w:tooltip="Федеральный закон от 25.12.2008 N 273-ФЗ (ред. от 30.10.2018) &quot;О противодействии коррупции&quot; ------------ Недействующая редакция {КонсультантПлюс}">
        <w:r>
          <w:rPr>
            <w:sz w:val="24"/>
            <w:color w:val="0000ff"/>
          </w:rPr>
          <w:t xml:space="preserve">законом</w:t>
        </w:r>
      </w:hyperlink>
      <w:r>
        <w:rPr>
          <w:sz w:val="24"/>
        </w:rPr>
        <w:t xml:space="preserve"> от 25 декабря 2008 года N 273-ФЗ "О противодействии коррупции", Федеральным </w:t>
      </w:r>
      <w:hyperlink w:history="0" r:id="rId29" w:tooltip="Федеральный закон от 03.12.2012 N 230-ФЗ (ред. от 03.08.2018) &quot;О контроле за соответствием расходов лиц, замещающих государственные должности, и иных лиц их доходам&quot; (с изм. и доп., вступ. в силу с 03.09.2018) ------------ Недействующая редакция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w:t>
      </w:r>
      <w:hyperlink w:history="0" r:id="rId30" w:tooltip="Указ Президента РФ от 01.07.2010 N 821 (ред. от 19.09.2017)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4"/>
            <w:color w:val="0000ff"/>
          </w:rPr>
          <w:t xml:space="preserve">Указом</w:t>
        </w:r>
      </w:hyperlink>
      <w:r>
        <w:rPr>
          <w:sz w:val="24"/>
        </w:rPr>
        <w:t xml:space="preserve"> Президента Российской Федерации от 1 июля 2010 года N 821 "О комиссиях по соблюдению требований к служебному поведению федеральных государственных служащих и урегулированию конфликта интересов", </w:t>
      </w:r>
      <w:hyperlink w:history="0" r:id="rId31" w:tooltip="Закон Костромской области от 10.03.2009 N 450-4-ЗКО (ред. от 20.09.2017) &quot;О противодействии коррупции в Костромской области&quot; (принят Костромской областной Думой 26.02.2009) ------------ Недействующая редакция {КонсультантПлюс}">
        <w:r>
          <w:rPr>
            <w:sz w:val="24"/>
            <w:color w:val="0000ff"/>
          </w:rPr>
          <w:t xml:space="preserve">Законом</w:t>
        </w:r>
      </w:hyperlink>
      <w:r>
        <w:rPr>
          <w:sz w:val="24"/>
        </w:rPr>
        <w:t xml:space="preserve"> Костромской области от 10 марта 2009 года N 450-4-ЗКО "О противодействии коррупции в Костромской области", иными правовыми актами Российской Федерации и Костромской области, а также настоящим Положением.</w:t>
      </w:r>
    </w:p>
    <w:p>
      <w:pPr>
        <w:pStyle w:val="0"/>
        <w:spacing w:before="240" w:lineRule="auto"/>
        <w:ind w:firstLine="540"/>
        <w:jc w:val="both"/>
      </w:pPr>
      <w:r>
        <w:rPr>
          <w:sz w:val="24"/>
        </w:rPr>
        <w:t xml:space="preserve">3. Основной задачей комиссии является содействие государственной жилищной инспекции Костромской области (далее - Инспекция):</w:t>
      </w:r>
    </w:p>
    <w:p>
      <w:pPr>
        <w:pStyle w:val="0"/>
        <w:spacing w:before="240" w:lineRule="auto"/>
        <w:ind w:firstLine="540"/>
        <w:jc w:val="both"/>
      </w:pPr>
      <w:r>
        <w:rPr>
          <w:sz w:val="24"/>
        </w:rPr>
        <w:t xml:space="preserve">1) в обеспечении соблюдения государственными гражданскими служащими Инспекции ограничений и запретов, требований о предотвращении или об урегулировании конфликта интересов, исполнения обязанностей, установленных Федеральным </w:t>
      </w:r>
      <w:hyperlink w:history="0" r:id="rId32" w:tooltip="Федеральный закон от 25.12.2008 N 273-ФЗ (ред. от 19.12.2023) &quot;О противодействии коррупции&quot; ------------ Недействующая редакция {КонсультантПлюс}">
        <w:r>
          <w:rPr>
            <w:sz w:val="24"/>
            <w:color w:val="0000ff"/>
          </w:rPr>
          <w:t xml:space="preserve">законом</w:t>
        </w:r>
      </w:hyperlink>
      <w:r>
        <w:rPr>
          <w:sz w:val="24"/>
        </w:rPr>
        <w:t xml:space="preserve"> от 25 декабря 2008 года N 273-ФЗ "О противодействии коррупции", другими федеральными законами в целях противодействия коррупции, </w:t>
      </w:r>
      <w:hyperlink w:history="0" r:id="rId33" w:tooltip="Закон Костромской области от 10.03.2009 N 450-4-ЗКО (ред. от 30.01.2024) &quot;О противодействии коррупции в Костромской области&quot; (принят Костромской областной Думой 26.02.2009) ------------ Недействующая редакция {КонсультантПлюс}">
        <w:r>
          <w:rPr>
            <w:sz w:val="24"/>
            <w:color w:val="0000ff"/>
          </w:rPr>
          <w:t xml:space="preserve">Законом</w:t>
        </w:r>
      </w:hyperlink>
      <w:r>
        <w:rPr>
          <w:sz w:val="24"/>
        </w:rPr>
        <w:t xml:space="preserve"> Костромской области от 10 марта 2009 года N 450-4-ЗКО "О противодействии коррупции в Костромской области" (далее - требования к служебному поведению и (или) требования об урегулировании конфликта интересов);</w:t>
      </w:r>
    </w:p>
    <w:p>
      <w:pPr>
        <w:pStyle w:val="0"/>
        <w:jc w:val="both"/>
      </w:pPr>
      <w:r>
        <w:rPr>
          <w:sz w:val="24"/>
        </w:rPr>
        <w:t xml:space="preserve">(пп. 1 в ред. </w:t>
      </w:r>
      <w:hyperlink w:history="0" r:id="rId34" w:tooltip="Приказ Госжилинспекции Костромской области от 29.07.2024 N 1043 &quot;О внесении изменений в приказ государственной жилищной инспекции Костромской области от 06.03.2019 N 522&quot; (Зарегистрировано в правовом управлении администрации Костромской области 08.08.2024 N 385) {КонсультантПлюс}">
        <w:r>
          <w:rPr>
            <w:sz w:val="24"/>
            <w:color w:val="0000ff"/>
          </w:rPr>
          <w:t xml:space="preserve">приказа</w:t>
        </w:r>
      </w:hyperlink>
      <w:r>
        <w:rPr>
          <w:sz w:val="24"/>
        </w:rPr>
        <w:t xml:space="preserve"> Госжилинспекции Костромской области от 29.07.2024 N 1043)</w:t>
      </w:r>
    </w:p>
    <w:p>
      <w:pPr>
        <w:pStyle w:val="0"/>
        <w:spacing w:before="240" w:lineRule="auto"/>
        <w:ind w:firstLine="540"/>
        <w:jc w:val="both"/>
      </w:pPr>
      <w:r>
        <w:rPr>
          <w:sz w:val="24"/>
        </w:rPr>
        <w:t xml:space="preserve">2) в осуществлении в Инспекции мер по предупреждению коррупции.</w:t>
      </w:r>
    </w:p>
    <w:p>
      <w:pPr>
        <w:pStyle w:val="0"/>
        <w:spacing w:before="240" w:lineRule="auto"/>
        <w:ind w:firstLine="540"/>
        <w:jc w:val="both"/>
      </w:pPr>
      <w:r>
        <w:rPr>
          <w:sz w:val="24"/>
        </w:rPr>
        <w:t xml:space="preserve">4. Комиссия рассматривает вопросы, связанные с соблюдением требований к служебному поведению и (или) требований об урегулировании конфликта интересов государственными гражданскими служащими Инспекции, замещающими должности государственной гражданской службы Инспекции.</w:t>
      </w:r>
    </w:p>
    <w:p>
      <w:pPr>
        <w:pStyle w:val="0"/>
        <w:jc w:val="both"/>
      </w:pPr>
      <w:r>
        <w:rPr>
          <w:sz w:val="24"/>
        </w:rPr>
        <w:t xml:space="preserve">(в ред. </w:t>
      </w:r>
      <w:hyperlink w:history="0" r:id="rId35" w:tooltip="Приказ Госжилинспекции Костромской области от 29.07.2024 N 1043 &quot;О внесении изменений в приказ государственной жилищной инспекции Костромской области от 06.03.2019 N 522&quot; (Зарегистрировано в правовом управлении администрации Костромской области 08.08.2024 N 385) {КонсультантПлюс}">
        <w:r>
          <w:rPr>
            <w:sz w:val="24"/>
            <w:color w:val="0000ff"/>
          </w:rPr>
          <w:t xml:space="preserve">приказа</w:t>
        </w:r>
      </w:hyperlink>
      <w:r>
        <w:rPr>
          <w:sz w:val="24"/>
        </w:rPr>
        <w:t xml:space="preserve"> Госжилинспекции Костромской области от 29.07.2024 N 1043)</w:t>
      </w:r>
    </w:p>
    <w:p>
      <w:pPr>
        <w:pStyle w:val="0"/>
        <w:spacing w:before="240" w:lineRule="auto"/>
        <w:ind w:firstLine="540"/>
        <w:jc w:val="both"/>
      </w:pPr>
      <w:r>
        <w:rPr>
          <w:sz w:val="24"/>
        </w:rPr>
        <w:t xml:space="preserve">5. Состав комиссии и порядок ее работы утверждаются приказом Инспекции.</w:t>
      </w:r>
    </w:p>
    <w:p>
      <w:pPr>
        <w:pStyle w:val="0"/>
        <w:spacing w:before="240" w:lineRule="auto"/>
        <w:ind w:firstLine="540"/>
        <w:jc w:val="both"/>
      </w:pPr>
      <w:r>
        <w:rPr>
          <w:sz w:val="24"/>
        </w:rPr>
        <w:t xml:space="preserve">В состав комиссии входят председатель комиссии, его заместитель, назначаемый начальником инспекции из числа членов комиссии, замещающих должности государственной гражданской службы в Инспекции,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pPr>
        <w:pStyle w:val="0"/>
        <w:jc w:val="both"/>
      </w:pPr>
      <w:r>
        <w:rPr>
          <w:sz w:val="24"/>
        </w:rPr>
        <w:t xml:space="preserve">(в ред. </w:t>
      </w:r>
      <w:hyperlink w:history="0" r:id="rId36" w:tooltip="Приказ Госжилинспекции Костромской области от 06.09.2024 N 1255 &quot;О внесении изменений в приказ государственной жилищной инспекции Костромской области от 06.03.2019 N 522&quot; (Зарегистрировано в правовом управлении администрации Костромской области 16.09.2024 N 454) {КонсультантПлюс}">
        <w:r>
          <w:rPr>
            <w:sz w:val="24"/>
            <w:color w:val="0000ff"/>
          </w:rPr>
          <w:t xml:space="preserve">приказа</w:t>
        </w:r>
      </w:hyperlink>
      <w:r>
        <w:rPr>
          <w:sz w:val="24"/>
        </w:rPr>
        <w:t xml:space="preserve"> Госжилинспекции Костромской области от 06.09.2024 N 1255)</w:t>
      </w:r>
    </w:p>
    <w:p>
      <w:pPr>
        <w:pStyle w:val="0"/>
        <w:spacing w:before="240" w:lineRule="auto"/>
        <w:ind w:firstLine="540"/>
        <w:jc w:val="both"/>
      </w:pPr>
      <w:r>
        <w:rPr>
          <w:sz w:val="24"/>
        </w:rPr>
        <w:t xml:space="preserve">6. В состав комиссии входят:</w:t>
      </w:r>
    </w:p>
    <w:p>
      <w:pPr>
        <w:pStyle w:val="0"/>
        <w:spacing w:before="240" w:lineRule="auto"/>
        <w:ind w:firstLine="540"/>
        <w:jc w:val="both"/>
      </w:pPr>
      <w:r>
        <w:rPr>
          <w:sz w:val="24"/>
        </w:rPr>
        <w:t xml:space="preserve">1) заместитель начальника Инспекции (председатель комиссии), начальник отдела правовой и кадровой работы Инспекции, консультант отдела правовой и кадровой работы Инспекции, ответственный за кадровое обеспечение деятельности Инспекции (секретарь комиссии), государственные гражданские служащие других структурных подразделений Инспекции, определяемые начальником Инспекции;</w:t>
      </w:r>
    </w:p>
    <w:p>
      <w:pPr>
        <w:pStyle w:val="0"/>
        <w:jc w:val="both"/>
      </w:pPr>
      <w:r>
        <w:rPr>
          <w:sz w:val="24"/>
        </w:rPr>
        <w:t xml:space="preserve">(в ред. приказов Госжилинспекции Костромской области от 09.08.2021 </w:t>
      </w:r>
      <w:hyperlink w:history="0" r:id="rId37" w:tooltip="Приказ Госжилинспекции Костромской области от 09.08.2021 N 1299 &quot;О внесении изменений в приказ государственной жилищной инспекции Костромской области от 06.03.2019 N 522&quot; {КонсультантПлюс}">
        <w:r>
          <w:rPr>
            <w:sz w:val="24"/>
            <w:color w:val="0000ff"/>
          </w:rPr>
          <w:t xml:space="preserve">N 1299</w:t>
        </w:r>
      </w:hyperlink>
      <w:r>
        <w:rPr>
          <w:sz w:val="24"/>
        </w:rPr>
        <w:t xml:space="preserve">, от 29.07.2024 </w:t>
      </w:r>
      <w:hyperlink w:history="0" r:id="rId38" w:tooltip="Приказ Госжилинспекции Костромской области от 29.07.2024 N 1043 &quot;О внесении изменений в приказ государственной жилищной инспекции Костромской области от 06.03.2019 N 522&quot; (Зарегистрировано в правовом управлении администрации Костромской области 08.08.2024 N 385) {КонсультантПлюс}">
        <w:r>
          <w:rPr>
            <w:sz w:val="24"/>
            <w:color w:val="0000ff"/>
          </w:rPr>
          <w:t xml:space="preserve">N 1043</w:t>
        </w:r>
      </w:hyperlink>
      <w:r>
        <w:rPr>
          <w:sz w:val="24"/>
        </w:rPr>
        <w:t xml:space="preserve">)</w:t>
      </w:r>
    </w:p>
    <w:p>
      <w:pPr>
        <w:pStyle w:val="0"/>
        <w:spacing w:before="240" w:lineRule="auto"/>
        <w:ind w:firstLine="540"/>
        <w:jc w:val="both"/>
      </w:pPr>
      <w:r>
        <w:rPr>
          <w:sz w:val="24"/>
        </w:rPr>
        <w:t xml:space="preserve">2) представитель отдела профилактики коррупционных и иных правонарушений администрации Костромской области;</w:t>
      </w:r>
    </w:p>
    <w:bookmarkStart w:id="75" w:name="P75"/>
    <w:bookmarkEnd w:id="75"/>
    <w:p>
      <w:pPr>
        <w:pStyle w:val="0"/>
        <w:spacing w:before="240" w:lineRule="auto"/>
        <w:ind w:firstLine="540"/>
        <w:jc w:val="both"/>
      </w:pPr>
      <w:r>
        <w:rPr>
          <w:sz w:val="24"/>
        </w:rPr>
        <w:t xml:space="preserve">3) представитель (представители) научных организаций,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деятельность которых связана с государственной службой.</w:t>
      </w:r>
    </w:p>
    <w:bookmarkStart w:id="76" w:name="P76"/>
    <w:bookmarkEnd w:id="76"/>
    <w:p>
      <w:pPr>
        <w:pStyle w:val="0"/>
        <w:spacing w:before="240" w:lineRule="auto"/>
        <w:ind w:firstLine="540"/>
        <w:jc w:val="both"/>
      </w:pPr>
      <w:r>
        <w:rPr>
          <w:sz w:val="24"/>
        </w:rPr>
        <w:t xml:space="preserve">7. Начальник Инспекции может принять решение о включении в состав комиссии:</w:t>
      </w:r>
    </w:p>
    <w:p>
      <w:pPr>
        <w:pStyle w:val="0"/>
        <w:spacing w:before="240" w:lineRule="auto"/>
        <w:ind w:firstLine="540"/>
        <w:jc w:val="both"/>
      </w:pPr>
      <w:r>
        <w:rPr>
          <w:sz w:val="24"/>
        </w:rPr>
        <w:t xml:space="preserve">1) представителя общественной организации ветеранов;</w:t>
      </w:r>
    </w:p>
    <w:p>
      <w:pPr>
        <w:pStyle w:val="0"/>
        <w:spacing w:before="240" w:lineRule="auto"/>
        <w:ind w:firstLine="540"/>
        <w:jc w:val="both"/>
      </w:pPr>
      <w:r>
        <w:rPr>
          <w:sz w:val="24"/>
        </w:rPr>
        <w:t xml:space="preserve">2) представителя профсоюзной организации.</w:t>
      </w:r>
    </w:p>
    <w:p>
      <w:pPr>
        <w:pStyle w:val="0"/>
        <w:spacing w:before="240" w:lineRule="auto"/>
        <w:ind w:firstLine="540"/>
        <w:jc w:val="both"/>
      </w:pPr>
      <w:r>
        <w:rPr>
          <w:sz w:val="24"/>
        </w:rPr>
        <w:t xml:space="preserve">8. Лица, указанные в </w:t>
      </w:r>
      <w:hyperlink w:history="0" w:anchor="P75" w:tooltip="3) представитель (представители) научных организаций,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деятельность которых связана с государственной службой.">
        <w:r>
          <w:rPr>
            <w:sz w:val="24"/>
            <w:color w:val="0000ff"/>
          </w:rPr>
          <w:t xml:space="preserve">подпункте 3 пункта 6</w:t>
        </w:r>
      </w:hyperlink>
      <w:r>
        <w:rPr>
          <w:sz w:val="24"/>
        </w:rPr>
        <w:t xml:space="preserve"> и в </w:t>
      </w:r>
      <w:hyperlink w:history="0" w:anchor="P76" w:tooltip="7. Начальник Инспекции может принять решение о включении в состав комиссии:">
        <w:r>
          <w:rPr>
            <w:sz w:val="24"/>
            <w:color w:val="0000ff"/>
          </w:rPr>
          <w:t xml:space="preserve">пункте 7</w:t>
        </w:r>
      </w:hyperlink>
      <w:r>
        <w:rPr>
          <w:sz w:val="24"/>
        </w:rPr>
        <w:t xml:space="preserve"> настоящего Положения, включаются в состав комиссии по согласованию с соответствующими научными организациями, профессиональными образовательными организациями, образовательными организациями высшего образования, организациями дополнительного профессионального образования, общественной организацией ветеранов, профсоюзной организацией на основании запроса начальника Инспекции.</w:t>
      </w:r>
    </w:p>
    <w:p>
      <w:pPr>
        <w:pStyle w:val="0"/>
        <w:spacing w:before="240" w:lineRule="auto"/>
        <w:ind w:firstLine="540"/>
        <w:jc w:val="both"/>
      </w:pPr>
      <w:r>
        <w:rPr>
          <w:sz w:val="24"/>
        </w:rPr>
        <w:t xml:space="preserve">Согласование осуществляется в 10-дневный срок со дня получения запроса.</w:t>
      </w:r>
    </w:p>
    <w:p>
      <w:pPr>
        <w:pStyle w:val="0"/>
        <w:spacing w:before="240" w:lineRule="auto"/>
        <w:ind w:firstLine="540"/>
        <w:jc w:val="both"/>
      </w:pPr>
      <w:r>
        <w:rPr>
          <w:sz w:val="24"/>
        </w:rPr>
        <w:t xml:space="preserve">9. Число членов комиссии, не замещающих должности государственной гражданской службы Костромской области, должно составлять не менее одной четверти от общего числа членов комиссии.</w:t>
      </w:r>
    </w:p>
    <w:p>
      <w:pPr>
        <w:pStyle w:val="0"/>
        <w:spacing w:before="240" w:lineRule="auto"/>
        <w:ind w:firstLine="540"/>
        <w:jc w:val="both"/>
      </w:pPr>
      <w:r>
        <w:rPr>
          <w:sz w:val="24"/>
        </w:rPr>
        <w:t xml:space="preserve">10.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pPr>
        <w:pStyle w:val="0"/>
        <w:spacing w:before="240" w:lineRule="auto"/>
        <w:ind w:firstLine="540"/>
        <w:jc w:val="both"/>
      </w:pPr>
      <w:r>
        <w:rPr>
          <w:sz w:val="24"/>
        </w:rPr>
        <w:t xml:space="preserve">11. В заседаниях комиссии с правом совещательного голоса участвуют:</w:t>
      </w:r>
    </w:p>
    <w:p>
      <w:pPr>
        <w:pStyle w:val="0"/>
        <w:spacing w:before="240" w:lineRule="auto"/>
        <w:ind w:firstLine="540"/>
        <w:jc w:val="both"/>
      </w:pPr>
      <w:r>
        <w:rPr>
          <w:sz w:val="24"/>
        </w:rPr>
        <w:t xml:space="preserve">1) непосредственный руководитель государственного гражданского служащего Инспекции,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государственных гражданских служащих Инспекции, замещающих должности государственной гражданской службы Инспекции, аналогичные должности, замещаемой государственным гражданским служащим Инспекции, в отношении которого комиссией рассматривается этот вопрос;</w:t>
      </w:r>
    </w:p>
    <w:bookmarkStart w:id="85" w:name="P85"/>
    <w:bookmarkEnd w:id="85"/>
    <w:p>
      <w:pPr>
        <w:pStyle w:val="0"/>
        <w:spacing w:before="240" w:lineRule="auto"/>
        <w:ind w:firstLine="540"/>
        <w:jc w:val="both"/>
      </w:pPr>
      <w:r>
        <w:rPr>
          <w:sz w:val="24"/>
        </w:rPr>
        <w:t xml:space="preserve">2) другие государственные гражданские служащие Инспекции;</w:t>
      </w:r>
    </w:p>
    <w:p>
      <w:pPr>
        <w:pStyle w:val="0"/>
        <w:spacing w:before="240" w:lineRule="auto"/>
        <w:ind w:firstLine="540"/>
        <w:jc w:val="both"/>
      </w:pPr>
      <w:r>
        <w:rPr>
          <w:sz w:val="24"/>
        </w:rPr>
        <w:t xml:space="preserve">3) специалисты, которые могут дать пояснения по вопросам государственной гражданской службы и вопросам, рассматриваемым на заседании комиссии;</w:t>
      </w:r>
    </w:p>
    <w:p>
      <w:pPr>
        <w:pStyle w:val="0"/>
        <w:spacing w:before="240" w:lineRule="auto"/>
        <w:ind w:firstLine="540"/>
        <w:jc w:val="both"/>
      </w:pPr>
      <w:r>
        <w:rPr>
          <w:sz w:val="24"/>
        </w:rPr>
        <w:t xml:space="preserve">4) должностные лица других исполнительных органов государственной власти Костромской области, органов местного самоуправления муниципальных образований Костромской области;</w:t>
      </w:r>
    </w:p>
    <w:bookmarkStart w:id="88" w:name="P88"/>
    <w:bookmarkEnd w:id="88"/>
    <w:p>
      <w:pPr>
        <w:pStyle w:val="0"/>
        <w:spacing w:before="240" w:lineRule="auto"/>
        <w:ind w:firstLine="540"/>
        <w:jc w:val="both"/>
      </w:pPr>
      <w:r>
        <w:rPr>
          <w:sz w:val="24"/>
        </w:rPr>
        <w:t xml:space="preserve">5) представители заинтересованных организаций;</w:t>
      </w:r>
    </w:p>
    <w:p>
      <w:pPr>
        <w:pStyle w:val="0"/>
        <w:spacing w:before="240" w:lineRule="auto"/>
        <w:ind w:firstLine="540"/>
        <w:jc w:val="both"/>
      </w:pPr>
      <w:r>
        <w:rPr>
          <w:sz w:val="24"/>
        </w:rPr>
        <w:t xml:space="preserve">6) представитель государственного гражданского служащего Инспекции,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государственного гражданского служащего Инспекции, в отношении которого комиссией рассматривается этот вопрос, или любого члена комиссии.</w:t>
      </w:r>
    </w:p>
    <w:p>
      <w:pPr>
        <w:pStyle w:val="0"/>
        <w:spacing w:before="240" w:lineRule="auto"/>
        <w:ind w:firstLine="540"/>
        <w:jc w:val="both"/>
      </w:pPr>
      <w:r>
        <w:rPr>
          <w:sz w:val="24"/>
        </w:rPr>
        <w:t xml:space="preserve">12.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государственной гражданской службы Инспекции, недопустимо.</w:t>
      </w:r>
    </w:p>
    <w:p>
      <w:pPr>
        <w:pStyle w:val="0"/>
        <w:spacing w:before="240" w:lineRule="auto"/>
        <w:ind w:firstLine="540"/>
        <w:jc w:val="both"/>
      </w:pPr>
      <w:r>
        <w:rPr>
          <w:sz w:val="24"/>
        </w:rPr>
        <w:t xml:space="preserve">13.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bookmarkStart w:id="92" w:name="P92"/>
    <w:bookmarkEnd w:id="92"/>
    <w:p>
      <w:pPr>
        <w:pStyle w:val="0"/>
        <w:spacing w:before="240" w:lineRule="auto"/>
        <w:ind w:firstLine="540"/>
        <w:jc w:val="both"/>
      </w:pPr>
      <w:r>
        <w:rPr>
          <w:sz w:val="24"/>
        </w:rPr>
        <w:t xml:space="preserve">14. Основаниями для проведения заседания комиссии являются:</w:t>
      </w:r>
    </w:p>
    <w:bookmarkStart w:id="93" w:name="P93"/>
    <w:bookmarkEnd w:id="93"/>
    <w:p>
      <w:pPr>
        <w:pStyle w:val="0"/>
        <w:spacing w:before="240" w:lineRule="auto"/>
        <w:ind w:firstLine="540"/>
        <w:jc w:val="both"/>
      </w:pPr>
      <w:r>
        <w:rPr>
          <w:sz w:val="24"/>
        </w:rPr>
        <w:t xml:space="preserve">1) представление начальником инспекции в соответствии с </w:t>
      </w:r>
      <w:hyperlink w:history="0" r:id="rId39" w:tooltip="Постановление Губернатора Костромской области от 20.06.2017 N 135 (ред. от 11.08.2023) &quot;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осударственной гражданской службы Костромской области, муниципальной службы, государственными гражданскими служащими Костромской области, муниципальными служащими, и соблюдения государственными гражданскими служащими Костромской области, муниципал ------------ Недействующая редакция {КонсультантПлюс}">
        <w:r>
          <w:rPr>
            <w:sz w:val="24"/>
            <w:color w:val="0000ff"/>
          </w:rPr>
          <w:t xml:space="preserve">пунктом 23</w:t>
        </w:r>
      </w:hyperlink>
      <w:r>
        <w:rPr>
          <w:sz w:val="24"/>
        </w:rPr>
        <w:t xml:space="preserve"> постановления губернатора Костромской области от 20 июня 2017 года N 135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государственной гражданской службы Костромской области, муниципальной службы, государственными гражданскими служащими Костромской области, муниципальными служащими, и соблюдения государственными гражданскими служащими Костромской области, муниципальными служащими ограничений и запретов, требований о предотвращении или урегулировании конфликта интересов" материалов проверки, свидетельствующих:</w:t>
      </w:r>
    </w:p>
    <w:p>
      <w:pPr>
        <w:pStyle w:val="0"/>
        <w:spacing w:before="240" w:lineRule="auto"/>
        <w:ind w:firstLine="540"/>
        <w:jc w:val="both"/>
      </w:pPr>
      <w:r>
        <w:rPr>
          <w:sz w:val="24"/>
        </w:rPr>
        <w:t xml:space="preserve">о представлении государственным служащим недостоверных или неполных сведений, предусмотренных </w:t>
      </w:r>
      <w:hyperlink w:history="0" r:id="rId40" w:tooltip="Постановление Губернатора Костромской области от 20.06.2017 N 135 (ред. от 11.08.2023) &quot;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осударственной гражданской службы Костромской области, муниципальной службы, государственными гражданскими служащими Костромской области, муниципальными служащими, и соблюдения государственными гражданскими служащими Костромской области, муниципал ------------ Недействующая редакция {КонсультантПлюс}">
        <w:r>
          <w:rPr>
            <w:sz w:val="24"/>
            <w:color w:val="0000ff"/>
          </w:rPr>
          <w:t xml:space="preserve">подпунктом 1 пункта 1</w:t>
        </w:r>
      </w:hyperlink>
      <w:r>
        <w:rPr>
          <w:sz w:val="24"/>
        </w:rPr>
        <w:t xml:space="preserve"> названного Положения;</w:t>
      </w:r>
    </w:p>
    <w:p>
      <w:pPr>
        <w:pStyle w:val="0"/>
        <w:spacing w:before="240" w:lineRule="auto"/>
        <w:ind w:firstLine="540"/>
        <w:jc w:val="both"/>
      </w:pPr>
      <w:r>
        <w:rPr>
          <w:sz w:val="24"/>
        </w:rPr>
        <w:t xml:space="preserve">о несоблюдении государственным служащим требований к служебному поведению и (или) требований об урегулировании конфликта интересов;</w:t>
      </w:r>
    </w:p>
    <w:p>
      <w:pPr>
        <w:pStyle w:val="0"/>
        <w:jc w:val="both"/>
      </w:pPr>
      <w:r>
        <w:rPr>
          <w:sz w:val="24"/>
        </w:rPr>
        <w:t xml:space="preserve">(пп. 1 в ред. </w:t>
      </w:r>
      <w:hyperlink w:history="0" r:id="rId41" w:tooltip="Приказ Госжилинспекции Костромской области от 06.09.2024 N 1255 &quot;О внесении изменений в приказ государственной жилищной инспекции Костромской области от 06.03.2019 N 522&quot; (Зарегистрировано в правовом управлении администрации Костромской области 16.09.2024 N 454) {КонсультантПлюс}">
        <w:r>
          <w:rPr>
            <w:sz w:val="24"/>
            <w:color w:val="0000ff"/>
          </w:rPr>
          <w:t xml:space="preserve">приказа</w:t>
        </w:r>
      </w:hyperlink>
      <w:r>
        <w:rPr>
          <w:sz w:val="24"/>
        </w:rPr>
        <w:t xml:space="preserve"> Госжилинспекции Костромской области от 06.09.2024 N 1255)</w:t>
      </w:r>
    </w:p>
    <w:bookmarkStart w:id="97" w:name="P97"/>
    <w:bookmarkEnd w:id="97"/>
    <w:p>
      <w:pPr>
        <w:pStyle w:val="0"/>
        <w:spacing w:before="240" w:lineRule="auto"/>
        <w:ind w:firstLine="540"/>
        <w:jc w:val="both"/>
      </w:pPr>
      <w:r>
        <w:rPr>
          <w:sz w:val="24"/>
        </w:rPr>
        <w:t xml:space="preserve">2) письменное обращение гражданина, замещавшего должность государственной гражданской службы Инспекции, включенную в </w:t>
      </w:r>
      <w:hyperlink w:history="0" r:id="rId42" w:tooltip="Постановление Администрации Костромской области от 18.02.2016 N 53-а (ред. от 24.12.2018) &quot;Об утверждении перечня должностей государственной гражданской службы Костромской области в аппарате администрации Костромской области, исполнительных органах государственной власти Костромской области, государственных органах Костромской области (за исключением аппарата избирательной комиссии Костромской области), территориальных органах исполнительных органов государственной власти Костромской области, аппарате миров ------------ Недействующая редакция {КонсультантПлюс}">
        <w:r>
          <w:rPr>
            <w:sz w:val="24"/>
            <w:color w:val="0000ff"/>
          </w:rPr>
          <w:t xml:space="preserve">Перечень</w:t>
        </w:r>
      </w:hyperlink>
      <w:r>
        <w:rPr>
          <w:sz w:val="24"/>
        </w:rPr>
        <w:t xml:space="preserve"> должностей государственной гражданской службы Костромской области,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постановлением администрации Костромской области от 18 февраля 2016 года N 53-а,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обязанности, до истечения двух лет со дня увольнения с государственной гражданской службы;</w:t>
      </w:r>
    </w:p>
    <w:bookmarkStart w:id="98" w:name="P98"/>
    <w:bookmarkEnd w:id="98"/>
    <w:p>
      <w:pPr>
        <w:pStyle w:val="0"/>
        <w:spacing w:before="240" w:lineRule="auto"/>
        <w:ind w:firstLine="540"/>
        <w:jc w:val="both"/>
      </w:pPr>
      <w:r>
        <w:rPr>
          <w:sz w:val="24"/>
        </w:rPr>
        <w:t xml:space="preserve">3) заявление государственного гражданского служащего Инспекции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bookmarkStart w:id="99" w:name="P99"/>
    <w:bookmarkEnd w:id="99"/>
    <w:p>
      <w:pPr>
        <w:pStyle w:val="0"/>
        <w:spacing w:before="240" w:lineRule="auto"/>
        <w:ind w:firstLine="540"/>
        <w:jc w:val="both"/>
      </w:pPr>
      <w:r>
        <w:rPr>
          <w:sz w:val="24"/>
        </w:rPr>
        <w:t xml:space="preserve">4) заявление государственного гражданского служащего Инспекции о невозможности выполнить требования Федерального </w:t>
      </w:r>
      <w:hyperlink w:history="0" r:id="rId43" w:tooltip="Федеральный закон от 07.05.2013 N 79-ФЗ (ред. от 28.12.2016)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 Недействующая редакция {КонсультантПлюс}">
        <w:r>
          <w:rPr>
            <w:sz w:val="24"/>
            <w:color w:val="0000ff"/>
          </w:rPr>
          <w:t xml:space="preserve">закона</w:t>
        </w:r>
      </w:hyperlink>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N 79-ФЗ)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bookmarkStart w:id="100" w:name="P100"/>
    <w:bookmarkEnd w:id="100"/>
    <w:p>
      <w:pPr>
        <w:pStyle w:val="0"/>
        <w:spacing w:before="240" w:lineRule="auto"/>
        <w:ind w:firstLine="540"/>
        <w:jc w:val="both"/>
      </w:pPr>
      <w:r>
        <w:rPr>
          <w:sz w:val="24"/>
        </w:rPr>
        <w:t xml:space="preserve">5) уведомление государственного гражданского служащего Инспекции о возникновении личной заинтересованности при исполнении должностных обязанностей, которая приводит или может привести к конфликту интересов;</w:t>
      </w:r>
    </w:p>
    <w:bookmarkStart w:id="101" w:name="P101"/>
    <w:bookmarkEnd w:id="101"/>
    <w:p>
      <w:pPr>
        <w:pStyle w:val="0"/>
        <w:spacing w:before="240" w:lineRule="auto"/>
        <w:ind w:firstLine="540"/>
        <w:jc w:val="both"/>
      </w:pPr>
      <w:r>
        <w:rPr>
          <w:sz w:val="24"/>
        </w:rPr>
        <w:t xml:space="preserve">6) представление начальника Инспекции или любого члена комиссии, касающееся обеспечения соблюдения государственным гражданским служащим Инспекции требований к служебному поведению и (или) требований об урегулировании конфликта интересов либо осуществления в Инспекции мер по предупреждению коррупции;</w:t>
      </w:r>
    </w:p>
    <w:bookmarkStart w:id="102" w:name="P102"/>
    <w:bookmarkEnd w:id="102"/>
    <w:p>
      <w:pPr>
        <w:pStyle w:val="0"/>
        <w:spacing w:before="240" w:lineRule="auto"/>
        <w:ind w:firstLine="540"/>
        <w:jc w:val="both"/>
      </w:pPr>
      <w:r>
        <w:rPr>
          <w:sz w:val="24"/>
        </w:rPr>
        <w:t xml:space="preserve">7) представление начальником Инспекции материалов проверки, свидетельствующих о представлении государственным гражданским служащим Инспекции недостоверных или неполных сведений, предусмотренных </w:t>
      </w:r>
      <w:hyperlink w:history="0" r:id="rId44" w:tooltip="Федеральный закон от 03.12.2012 N 230-ФЗ (ред. от 03.08.2018) &quot;О контроле за соответствием расходов лиц, замещающих государственные должности, и иных лиц их доходам&quot; (с изм. и доп., вступ. в силу с 03.09.2018) ------------ Недействующая редакция {КонсультантПлюс}">
        <w:r>
          <w:rPr>
            <w:sz w:val="24"/>
            <w:color w:val="0000ff"/>
          </w:rPr>
          <w:t xml:space="preserve">частью 1 статьи 3</w:t>
        </w:r>
      </w:hyperlink>
      <w:r>
        <w:rPr>
          <w:sz w:val="24"/>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w:t>
      </w:r>
    </w:p>
    <w:bookmarkStart w:id="103" w:name="P103"/>
    <w:bookmarkEnd w:id="103"/>
    <w:p>
      <w:pPr>
        <w:pStyle w:val="0"/>
        <w:spacing w:before="240" w:lineRule="auto"/>
        <w:ind w:firstLine="540"/>
        <w:jc w:val="both"/>
      </w:pPr>
      <w:r>
        <w:rPr>
          <w:sz w:val="24"/>
        </w:rPr>
        <w:t xml:space="preserve">8) поступившее в соответствии с </w:t>
      </w:r>
      <w:hyperlink w:history="0" r:id="rId45" w:tooltip="Федеральный закон от 25.12.2008 N 273-ФЗ (ред. от 30.10.2018) &quot;О противодействии коррупции&quot; ------------ Недействующая редакция {КонсультантПлюс}">
        <w:r>
          <w:rPr>
            <w:sz w:val="24"/>
            <w:color w:val="0000ff"/>
          </w:rPr>
          <w:t xml:space="preserve">частью 4 статьи 12</w:t>
        </w:r>
      </w:hyperlink>
      <w:r>
        <w:rPr>
          <w:sz w:val="24"/>
        </w:rPr>
        <w:t xml:space="preserve"> Федерального закона от 25 декабря 2008 года N 273-ФЗ "О противодействии коррупции" и </w:t>
      </w:r>
      <w:hyperlink w:history="0" r:id="rId46" w:tooltip="&quot;Трудовой кодекс Российской Федерации&quot; от 30.12.2001 N 197-ФЗ (ред. от 27.12.2018) ------------ Недействующая редакция {КонсультантПлюс}">
        <w:r>
          <w:rPr>
            <w:sz w:val="24"/>
            <w:color w:val="0000ff"/>
          </w:rPr>
          <w:t xml:space="preserve">статьей 64.1</w:t>
        </w:r>
      </w:hyperlink>
      <w:r>
        <w:rPr>
          <w:sz w:val="24"/>
        </w:rPr>
        <w:t xml:space="preserve"> Трудового кодекса Российской Федерации уведомление коммерческой или некоммерческой организации о заключении с гражданином, замещавшим должность государственной гражданской службы Инспекции,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государственной гражданской службы Инспекции при условии, что указанному гражданину комиссией ранее было отказано во вступлении в трудовые и гражданско-правовые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bookmarkStart w:id="104" w:name="P104"/>
    <w:bookmarkEnd w:id="104"/>
    <w:p>
      <w:pPr>
        <w:pStyle w:val="0"/>
        <w:spacing w:before="240" w:lineRule="auto"/>
        <w:ind w:firstLine="540"/>
        <w:jc w:val="both"/>
      </w:pPr>
      <w:r>
        <w:rPr>
          <w:sz w:val="24"/>
        </w:rPr>
        <w:t xml:space="preserve">9) уведомление государственного гражданского служащего Инспекции о выполнении иной оплачиваемой работы;</w:t>
      </w:r>
    </w:p>
    <w:bookmarkStart w:id="105" w:name="P105"/>
    <w:bookmarkEnd w:id="105"/>
    <w:p>
      <w:pPr>
        <w:pStyle w:val="0"/>
        <w:spacing w:before="240" w:lineRule="auto"/>
        <w:ind w:firstLine="540"/>
        <w:jc w:val="both"/>
      </w:pPr>
      <w:r>
        <w:rPr>
          <w:sz w:val="24"/>
        </w:rPr>
        <w:t xml:space="preserve">10) обращение государственного гражданского служащего Инспекции о даче согласия на избрание (назначение) представителем интересов Костромской области в органе управления хозяйственного общества;</w:t>
      </w:r>
    </w:p>
    <w:bookmarkStart w:id="106" w:name="P106"/>
    <w:bookmarkEnd w:id="106"/>
    <w:p>
      <w:pPr>
        <w:pStyle w:val="0"/>
        <w:spacing w:before="240" w:lineRule="auto"/>
        <w:ind w:firstLine="540"/>
        <w:jc w:val="both"/>
      </w:pPr>
      <w:r>
        <w:rPr>
          <w:sz w:val="24"/>
        </w:rPr>
        <w:t xml:space="preserve">11) уведомление государственного гражданского служащего Инспекции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pPr>
        <w:pStyle w:val="0"/>
        <w:jc w:val="both"/>
      </w:pPr>
      <w:r>
        <w:rPr>
          <w:sz w:val="24"/>
        </w:rPr>
        <w:t xml:space="preserve">(пп. 11 введен </w:t>
      </w:r>
      <w:hyperlink w:history="0" r:id="rId47" w:tooltip="Приказ Госжилинспекции Костромской области от 05.04.2024 N 511 &quot;О внесении изменений в приказ государственной жилищной инспекции Костромской области от 06.03.2019 N 522&quot; (Зарегистрировано в правовом управлении администрации Костромской области 17.04.2024 N 195) {КонсультантПлюс}">
        <w:r>
          <w:rPr>
            <w:sz w:val="24"/>
            <w:color w:val="0000ff"/>
          </w:rPr>
          <w:t xml:space="preserve">приказом</w:t>
        </w:r>
      </w:hyperlink>
      <w:r>
        <w:rPr>
          <w:sz w:val="24"/>
        </w:rPr>
        <w:t xml:space="preserve"> Госжилинспекции Костромской области от 05.04.2024 N 511; в ред. </w:t>
      </w:r>
      <w:hyperlink w:history="0" r:id="rId48" w:tooltip="Приказ Госжилинспекции Костромской области от 29.07.2024 N 1043 &quot;О внесении изменений в приказ государственной жилищной инспекции Костромской области от 06.03.2019 N 522&quot; (Зарегистрировано в правовом управлении администрации Костромской области 08.08.2024 N 385) {КонсультантПлюс}">
        <w:r>
          <w:rPr>
            <w:sz w:val="24"/>
            <w:color w:val="0000ff"/>
          </w:rPr>
          <w:t xml:space="preserve">приказа</w:t>
        </w:r>
      </w:hyperlink>
      <w:r>
        <w:rPr>
          <w:sz w:val="24"/>
        </w:rPr>
        <w:t xml:space="preserve"> Госжилинспекции Костромской области от 29.07.2024 N 1043)</w:t>
      </w:r>
    </w:p>
    <w:p>
      <w:pPr>
        <w:pStyle w:val="0"/>
        <w:spacing w:before="240" w:lineRule="auto"/>
        <w:ind w:firstLine="540"/>
        <w:jc w:val="both"/>
      </w:pPr>
      <w:r>
        <w:rPr>
          <w:sz w:val="24"/>
        </w:rPr>
        <w:t xml:space="preserve">15.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pPr>
        <w:pStyle w:val="0"/>
        <w:spacing w:before="240" w:lineRule="auto"/>
        <w:ind w:firstLine="540"/>
        <w:jc w:val="both"/>
      </w:pPr>
      <w:r>
        <w:rPr>
          <w:sz w:val="24"/>
        </w:rPr>
        <w:t xml:space="preserve">16. Обращение, указанное в </w:t>
      </w:r>
      <w:hyperlink w:history="0" w:anchor="P97" w:tooltip="2) письменное обращение гражданина, замещавшего должность государственной гражданской службы Инспекции, включенную в Перечень должностей государственной гражданской службы Костромской обла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
        <w:r>
          <w:rPr>
            <w:sz w:val="24"/>
            <w:color w:val="0000ff"/>
          </w:rPr>
          <w:t xml:space="preserve">подпункте 2 пункта 14</w:t>
        </w:r>
      </w:hyperlink>
      <w:r>
        <w:rPr>
          <w:sz w:val="24"/>
        </w:rPr>
        <w:t xml:space="preserve"> настоящего Положения, подается гражданином, замещавшим должность государственной гражданской службы Инспекции, в отдел правовой и кадровой работы Инспекции.</w:t>
      </w:r>
    </w:p>
    <w:p>
      <w:pPr>
        <w:pStyle w:val="0"/>
        <w:spacing w:before="240" w:lineRule="auto"/>
        <w:ind w:firstLine="540"/>
        <w:jc w:val="both"/>
      </w:pPr>
      <w:r>
        <w:rPr>
          <w:sz w:val="24"/>
        </w:rPr>
        <w:t xml:space="preserve">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государственной гражданской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государственной гражданской службы Инспекции, функции по государственному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p>
    <w:p>
      <w:pPr>
        <w:pStyle w:val="0"/>
        <w:spacing w:before="240" w:lineRule="auto"/>
        <w:ind w:firstLine="540"/>
        <w:jc w:val="both"/>
      </w:pPr>
      <w:r>
        <w:rPr>
          <w:sz w:val="24"/>
        </w:rPr>
        <w:t xml:space="preserve">Обращение может быть подано государственным гражданским служащим Инспекции, планирующим свое увольнение с государственной гражданской службы Костромской области, которое подлежит рассмотрению комиссией в соответствии с настоящим Положением.</w:t>
      </w:r>
    </w:p>
    <w:p>
      <w:pPr>
        <w:pStyle w:val="0"/>
        <w:spacing w:before="240" w:lineRule="auto"/>
        <w:ind w:firstLine="540"/>
        <w:jc w:val="both"/>
      </w:pPr>
      <w:r>
        <w:rPr>
          <w:sz w:val="24"/>
        </w:rPr>
        <w:t xml:space="preserve">Секретарь комиссии, в день поступления обращения регистрирует его, ставит на учет, информирует о нем председателя комиссии.</w:t>
      </w:r>
    </w:p>
    <w:p>
      <w:pPr>
        <w:pStyle w:val="0"/>
        <w:jc w:val="both"/>
      </w:pPr>
      <w:r>
        <w:rPr>
          <w:sz w:val="24"/>
        </w:rPr>
        <w:t xml:space="preserve">(в ред. </w:t>
      </w:r>
      <w:hyperlink w:history="0" r:id="rId49" w:tooltip="Приказ Госжилинспекции Костромской области от 09.08.2021 N 1299 &quot;О внесении изменений в приказ государственной жилищной инспекции Костромской области от 06.03.2019 N 522&quot; {КонсультантПлюс}">
        <w:r>
          <w:rPr>
            <w:sz w:val="24"/>
            <w:color w:val="0000ff"/>
          </w:rPr>
          <w:t xml:space="preserve">приказа</w:t>
        </w:r>
      </w:hyperlink>
      <w:r>
        <w:rPr>
          <w:sz w:val="24"/>
        </w:rPr>
        <w:t xml:space="preserve"> Госжилинспекции Костромской области от 09.08.2021 N 1299)</w:t>
      </w:r>
    </w:p>
    <w:p>
      <w:pPr>
        <w:pStyle w:val="0"/>
        <w:spacing w:before="240" w:lineRule="auto"/>
        <w:ind w:firstLine="540"/>
        <w:jc w:val="both"/>
      </w:pPr>
      <w:r>
        <w:rPr>
          <w:sz w:val="24"/>
        </w:rPr>
        <w:t xml:space="preserve">17. Заявление, указанное в </w:t>
      </w:r>
      <w:hyperlink w:history="0" w:anchor="P98" w:tooltip="3) заявление государственного гражданского служащего Инспекции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w:r>
          <w:rPr>
            <w:sz w:val="24"/>
            <w:color w:val="0000ff"/>
          </w:rPr>
          <w:t xml:space="preserve">подпункте 3 пункта 14</w:t>
        </w:r>
      </w:hyperlink>
      <w:r>
        <w:rPr>
          <w:sz w:val="24"/>
        </w:rPr>
        <w:t xml:space="preserve"> настоящего Положения, подается в отдел правовой и кадровой работы Инспекции.</w:t>
      </w:r>
    </w:p>
    <w:p>
      <w:pPr>
        <w:pStyle w:val="0"/>
        <w:spacing w:before="240" w:lineRule="auto"/>
        <w:ind w:firstLine="540"/>
        <w:jc w:val="both"/>
      </w:pPr>
      <w:r>
        <w:rPr>
          <w:sz w:val="24"/>
        </w:rPr>
        <w:t xml:space="preserve">Секретарь комиссии, в день поступления заявления регистрирует его, ставит на учет, информирует о нем председателя комиссии.</w:t>
      </w:r>
    </w:p>
    <w:p>
      <w:pPr>
        <w:pStyle w:val="0"/>
        <w:jc w:val="both"/>
      </w:pPr>
      <w:r>
        <w:rPr>
          <w:sz w:val="24"/>
        </w:rPr>
        <w:t xml:space="preserve">(в ред. </w:t>
      </w:r>
      <w:hyperlink w:history="0" r:id="rId50" w:tooltip="Приказ Госжилинспекции Костромской области от 09.08.2021 N 1299 &quot;О внесении изменений в приказ государственной жилищной инспекции Костромской области от 06.03.2019 N 522&quot; {КонсультантПлюс}">
        <w:r>
          <w:rPr>
            <w:sz w:val="24"/>
            <w:color w:val="0000ff"/>
          </w:rPr>
          <w:t xml:space="preserve">приказа</w:t>
        </w:r>
      </w:hyperlink>
      <w:r>
        <w:rPr>
          <w:sz w:val="24"/>
        </w:rPr>
        <w:t xml:space="preserve"> Госжилинспекции Костромской области от 09.08.2021 N 1299)</w:t>
      </w:r>
    </w:p>
    <w:p>
      <w:pPr>
        <w:pStyle w:val="0"/>
        <w:spacing w:before="240" w:lineRule="auto"/>
        <w:ind w:firstLine="540"/>
        <w:jc w:val="both"/>
      </w:pPr>
      <w:r>
        <w:rPr>
          <w:sz w:val="24"/>
        </w:rPr>
        <w:t xml:space="preserve">18. Заявление, указанное в </w:t>
      </w:r>
      <w:hyperlink w:history="0" w:anchor="P99" w:tooltip="4) заявление государственного гражданского служащего Инспекции о невозможности выполнить требования Федерального закона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далее - Федеральный закон N 79-ФЗ) в связи с арестом, запретом распоряжения, наложенными компе...">
        <w:r>
          <w:rPr>
            <w:sz w:val="24"/>
            <w:color w:val="0000ff"/>
          </w:rPr>
          <w:t xml:space="preserve">подпункте 4 пункта 14</w:t>
        </w:r>
      </w:hyperlink>
      <w:r>
        <w:rPr>
          <w:sz w:val="24"/>
        </w:rPr>
        <w:t xml:space="preserve"> настоящего Положения, уведомления, указанные в </w:t>
      </w:r>
      <w:hyperlink w:history="0" w:anchor="P100" w:tooltip="5) уведомление государственного гражданского служащего Инспекции о возникновении личной заинтересованности при исполнении должностных обязанностей, которая приводит или может привести к конфликту интересов;">
        <w:r>
          <w:rPr>
            <w:sz w:val="24"/>
            <w:color w:val="0000ff"/>
          </w:rPr>
          <w:t xml:space="preserve">подпунктах 5</w:t>
        </w:r>
      </w:hyperlink>
      <w:r>
        <w:rPr>
          <w:sz w:val="24"/>
        </w:rPr>
        <w:t xml:space="preserve">, </w:t>
      </w:r>
      <w:hyperlink w:history="0" w:anchor="P103" w:tooltip="8) поступившее в соответствии с частью 4 статьи 12 Федерального закона от 25 декабря 2008 года N 273-ФЗ &quot;О противодействии коррупции&quot; и статьей 64.1 Трудового кодекса Российской Федерации уведомление коммерческой или некоммерческой организации о заключении с гражданином, замещавшим должность государственной гражданской службы Инспекции,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
        <w:r>
          <w:rPr>
            <w:sz w:val="24"/>
            <w:color w:val="0000ff"/>
          </w:rPr>
          <w:t xml:space="preserve">8</w:t>
        </w:r>
      </w:hyperlink>
      <w:r>
        <w:rPr>
          <w:sz w:val="24"/>
        </w:rPr>
        <w:t xml:space="preserve"> и </w:t>
      </w:r>
      <w:hyperlink w:history="0" w:anchor="P104" w:tooltip="9) уведомление государственного гражданского служащего Инспекции о выполнении иной оплачиваемой работы;">
        <w:r>
          <w:rPr>
            <w:sz w:val="24"/>
            <w:color w:val="0000ff"/>
          </w:rPr>
          <w:t xml:space="preserve">9 пункта 14</w:t>
        </w:r>
      </w:hyperlink>
      <w:r>
        <w:rPr>
          <w:sz w:val="24"/>
        </w:rPr>
        <w:t xml:space="preserve"> настоящего Положения, подаются на имя начальника Инспекции и передаются в отдел правовой и кадровой работы Инспекции.</w:t>
      </w:r>
    </w:p>
    <w:p>
      <w:pPr>
        <w:pStyle w:val="0"/>
        <w:spacing w:before="240" w:lineRule="auto"/>
        <w:ind w:firstLine="540"/>
        <w:jc w:val="both"/>
      </w:pPr>
      <w:r>
        <w:rPr>
          <w:sz w:val="24"/>
        </w:rPr>
        <w:t xml:space="preserve">Обращение, указанное в </w:t>
      </w:r>
      <w:hyperlink w:history="0" w:anchor="P105" w:tooltip="10) обращение государственного гражданского служащего Инспекции о даче согласия на избрание (назначение) представителем интересов Костромской области в органе управления хозяйственного общества;">
        <w:r>
          <w:rPr>
            <w:sz w:val="24"/>
            <w:color w:val="0000ff"/>
          </w:rPr>
          <w:t xml:space="preserve">подпункте 10 пункта 14</w:t>
        </w:r>
      </w:hyperlink>
      <w:r>
        <w:rPr>
          <w:sz w:val="24"/>
        </w:rPr>
        <w:t xml:space="preserve"> настоящего Положения, подается в отдел правовой и кадровой работы Инспекции.</w:t>
      </w:r>
    </w:p>
    <w:p>
      <w:pPr>
        <w:pStyle w:val="0"/>
        <w:spacing w:before="240" w:lineRule="auto"/>
        <w:ind w:firstLine="540"/>
        <w:jc w:val="both"/>
      </w:pPr>
      <w:r>
        <w:rPr>
          <w:sz w:val="24"/>
        </w:rPr>
        <w:t xml:space="preserve">19. Обращение, указанное в </w:t>
      </w:r>
      <w:hyperlink w:history="0" w:anchor="P97" w:tooltip="2) письменное обращение гражданина, замещавшего должность государственной гражданской службы Инспекции, включенную в Перечень должностей государственной гражданской службы Костромской обла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
        <w:r>
          <w:rPr>
            <w:sz w:val="24"/>
            <w:color w:val="0000ff"/>
          </w:rPr>
          <w:t xml:space="preserve">подпункте 2 пункта 14</w:t>
        </w:r>
      </w:hyperlink>
      <w:r>
        <w:rPr>
          <w:sz w:val="24"/>
        </w:rPr>
        <w:t xml:space="preserve"> настоящего Положения, уведомления, указанные в </w:t>
      </w:r>
      <w:hyperlink w:history="0" w:anchor="P100" w:tooltip="5) уведомление государственного гражданского служащего Инспекции о возникновении личной заинтересованности при исполнении должностных обязанностей, которая приводит или может привести к конфликту интересов;">
        <w:r>
          <w:rPr>
            <w:sz w:val="24"/>
            <w:color w:val="0000ff"/>
          </w:rPr>
          <w:t xml:space="preserve">подпунктах 5</w:t>
        </w:r>
      </w:hyperlink>
      <w:r>
        <w:rPr>
          <w:sz w:val="24"/>
        </w:rPr>
        <w:t xml:space="preserve">, </w:t>
      </w:r>
      <w:hyperlink w:history="0" w:anchor="P103" w:tooltip="8) поступившее в соответствии с частью 4 статьи 12 Федерального закона от 25 декабря 2008 года N 273-ФЗ &quot;О противодействии коррупции&quot; и статьей 64.1 Трудового кодекса Российской Федерации уведомление коммерческой или некоммерческой организации о заключении с гражданином, замещавшим должность государственной гражданской службы Инспекции,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
        <w:r>
          <w:rPr>
            <w:sz w:val="24"/>
            <w:color w:val="0000ff"/>
          </w:rPr>
          <w:t xml:space="preserve">8</w:t>
        </w:r>
      </w:hyperlink>
      <w:r>
        <w:rPr>
          <w:sz w:val="24"/>
        </w:rPr>
        <w:t xml:space="preserve"> и </w:t>
      </w:r>
      <w:hyperlink w:history="0" w:anchor="P106" w:tooltip="11) уведомление государственного гражданского служащего Инспекции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
        <w:r>
          <w:rPr>
            <w:sz w:val="24"/>
            <w:color w:val="0000ff"/>
          </w:rPr>
          <w:t xml:space="preserve">11 пункта 14</w:t>
        </w:r>
      </w:hyperlink>
      <w:r>
        <w:rPr>
          <w:sz w:val="24"/>
        </w:rPr>
        <w:t xml:space="preserve"> настоящего Положения, рассматриваются в отделе правовой и кадровой работы Инспекции, который осуществляет подготовку мотивированных заключений по результатам рассмотрения обращения, уведомления.</w:t>
      </w:r>
    </w:p>
    <w:p>
      <w:pPr>
        <w:pStyle w:val="0"/>
        <w:jc w:val="both"/>
      </w:pPr>
      <w:r>
        <w:rPr>
          <w:sz w:val="24"/>
        </w:rPr>
        <w:t xml:space="preserve">(п. 19 в ред. </w:t>
      </w:r>
      <w:hyperlink w:history="0" r:id="rId51" w:tooltip="Приказ Госжилинспекции Костромской области от 05.04.2024 N 511 &quot;О внесении изменений в приказ государственной жилищной инспекции Костромской области от 06.03.2019 N 522&quot; (Зарегистрировано в правовом управлении администрации Костромской области 17.04.2024 N 195) {КонсультантПлюс}">
        <w:r>
          <w:rPr>
            <w:sz w:val="24"/>
            <w:color w:val="0000ff"/>
          </w:rPr>
          <w:t xml:space="preserve">приказа</w:t>
        </w:r>
      </w:hyperlink>
      <w:r>
        <w:rPr>
          <w:sz w:val="24"/>
        </w:rPr>
        <w:t xml:space="preserve"> Госжилинспекции Костромской области от 05.04.2024 N 511)</w:t>
      </w:r>
    </w:p>
    <w:p>
      <w:pPr>
        <w:pStyle w:val="0"/>
        <w:spacing w:before="240" w:lineRule="auto"/>
        <w:ind w:firstLine="540"/>
        <w:jc w:val="both"/>
      </w:pPr>
      <w:r>
        <w:rPr>
          <w:sz w:val="24"/>
        </w:rPr>
        <w:t xml:space="preserve">20. При подготовке мотивированного заключения по результатам рассмотрения обращения, указанного в </w:t>
      </w:r>
      <w:hyperlink w:history="0" w:anchor="P97" w:tooltip="2) письменное обращение гражданина, замещавшего должность государственной гражданской службы Инспекции, включенную в Перечень должностей государственной гражданской службы Костромской обла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
        <w:r>
          <w:rPr>
            <w:sz w:val="24"/>
            <w:color w:val="0000ff"/>
          </w:rPr>
          <w:t xml:space="preserve">подпункте 2 пункта 14</w:t>
        </w:r>
      </w:hyperlink>
      <w:r>
        <w:rPr>
          <w:sz w:val="24"/>
        </w:rPr>
        <w:t xml:space="preserve"> настоящего Положения, или уведомлений, указанных в </w:t>
      </w:r>
      <w:hyperlink w:history="0" w:anchor="P100" w:tooltip="5) уведомление государственного гражданского служащего Инспекции о возникновении личной заинтересованности при исполнении должностных обязанностей, которая приводит или может привести к конфликту интересов;">
        <w:r>
          <w:rPr>
            <w:sz w:val="24"/>
            <w:color w:val="0000ff"/>
          </w:rPr>
          <w:t xml:space="preserve">подпунктах 5</w:t>
        </w:r>
      </w:hyperlink>
      <w:r>
        <w:rPr>
          <w:sz w:val="24"/>
        </w:rPr>
        <w:t xml:space="preserve">, </w:t>
      </w:r>
      <w:hyperlink w:history="0" w:anchor="P103" w:tooltip="8) поступившее в соответствии с частью 4 статьи 12 Федерального закона от 25 декабря 2008 года N 273-ФЗ &quot;О противодействии коррупции&quot; и статьей 64.1 Трудового кодекса Российской Федерации уведомление коммерческой или некоммерческой организации о заключении с гражданином, замещавшим должность государственной гражданской службы Инспекции,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
        <w:r>
          <w:rPr>
            <w:sz w:val="24"/>
            <w:color w:val="0000ff"/>
          </w:rPr>
          <w:t xml:space="preserve">8</w:t>
        </w:r>
      </w:hyperlink>
      <w:r>
        <w:rPr>
          <w:sz w:val="24"/>
        </w:rPr>
        <w:t xml:space="preserve"> и </w:t>
      </w:r>
      <w:hyperlink w:history="0" w:anchor="P106" w:tooltip="11) уведомление государственного гражданского служащего Инспекции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
        <w:r>
          <w:rPr>
            <w:sz w:val="24"/>
            <w:color w:val="0000ff"/>
          </w:rPr>
          <w:t xml:space="preserve">11 пункта 14</w:t>
        </w:r>
      </w:hyperlink>
      <w:r>
        <w:rPr>
          <w:sz w:val="24"/>
        </w:rPr>
        <w:t xml:space="preserve"> настоящего Положения, должностные лица отдела правовой и кадровой работы Инспекции имеют право проводить собеседование с государственным гражданским служащим Инспекции, представившим обращение или уведомление, получать от него письменные пояснения. Начальник Инспекции может направлять в установленном порядке запросы в государственные органы, органы государственной власти, органы местного самоуправления и заинтересованные организации, использовать государственную информационную систему в области противодействия коррупции "Посейдон", в том числе для направления запросов.</w:t>
      </w:r>
    </w:p>
    <w:p>
      <w:pPr>
        <w:pStyle w:val="0"/>
        <w:jc w:val="both"/>
      </w:pPr>
      <w:r>
        <w:rPr>
          <w:sz w:val="24"/>
        </w:rPr>
        <w:t xml:space="preserve">(в ред. приказов Госжилинспекции Костромской области от 05.04.2024 </w:t>
      </w:r>
      <w:hyperlink w:history="0" r:id="rId52" w:tooltip="Приказ Госжилинспекции Костромской области от 05.04.2024 N 511 &quot;О внесении изменений в приказ государственной жилищной инспекции Костромской области от 06.03.2019 N 522&quot; (Зарегистрировано в правовом управлении администрации Костромской области 17.04.2024 N 195) {КонсультантПлюс}">
        <w:r>
          <w:rPr>
            <w:sz w:val="24"/>
            <w:color w:val="0000ff"/>
          </w:rPr>
          <w:t xml:space="preserve">N 511</w:t>
        </w:r>
      </w:hyperlink>
      <w:r>
        <w:rPr>
          <w:sz w:val="24"/>
        </w:rPr>
        <w:t xml:space="preserve">, от 06.09.2024 </w:t>
      </w:r>
      <w:hyperlink w:history="0" r:id="rId53" w:tooltip="Приказ Госжилинспекции Костромской области от 06.09.2024 N 1255 &quot;О внесении изменений в приказ государственной жилищной инспекции Костромской области от 06.03.2019 N 522&quot; (Зарегистрировано в правовом управлении администрации Костромской области 16.09.2024 N 454) {КонсультантПлюс}">
        <w:r>
          <w:rPr>
            <w:sz w:val="24"/>
            <w:color w:val="0000ff"/>
          </w:rPr>
          <w:t xml:space="preserve">N 1255</w:t>
        </w:r>
      </w:hyperlink>
      <w:r>
        <w:rPr>
          <w:sz w:val="24"/>
        </w:rPr>
        <w:t xml:space="preserve">)</w:t>
      </w:r>
    </w:p>
    <w:p>
      <w:pPr>
        <w:pStyle w:val="0"/>
        <w:spacing w:before="240" w:lineRule="auto"/>
        <w:ind w:firstLine="540"/>
        <w:jc w:val="both"/>
      </w:pPr>
      <w:r>
        <w:rPr>
          <w:sz w:val="24"/>
        </w:rPr>
        <w:t xml:space="preserve">Обращение или уведомление, а также заключение и другие материалы в течение 7 рабочих дней со дня их поступления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pPr>
        <w:pStyle w:val="0"/>
        <w:spacing w:before="240" w:lineRule="auto"/>
        <w:ind w:firstLine="540"/>
        <w:jc w:val="both"/>
      </w:pPr>
      <w:r>
        <w:rPr>
          <w:sz w:val="24"/>
        </w:rPr>
        <w:t xml:space="preserve">Мотивированные заключения, подготовленные по результатам рассмотрения обращения, указанного в </w:t>
      </w:r>
      <w:hyperlink w:history="0" w:anchor="P97" w:tooltip="2) письменное обращение гражданина, замещавшего должность государственной гражданской службы Инспекции, включенную в Перечень должностей государственной гражданской службы Костромской обла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
        <w:r>
          <w:rPr>
            <w:sz w:val="24"/>
            <w:color w:val="0000ff"/>
          </w:rPr>
          <w:t xml:space="preserve">подпункте 2 пункта 14</w:t>
        </w:r>
      </w:hyperlink>
      <w:r>
        <w:rPr>
          <w:sz w:val="24"/>
        </w:rPr>
        <w:t xml:space="preserve"> настоящего Положения, или уведомлений, указанных в </w:t>
      </w:r>
      <w:hyperlink w:history="0" w:anchor="P100" w:tooltip="5) уведомление государственного гражданского служащего Инспекции о возникновении личной заинтересованности при исполнении должностных обязанностей, которая приводит или может привести к конфликту интересов;">
        <w:r>
          <w:rPr>
            <w:sz w:val="24"/>
            <w:color w:val="0000ff"/>
          </w:rPr>
          <w:t xml:space="preserve">подпунктах 5</w:t>
        </w:r>
      </w:hyperlink>
      <w:r>
        <w:rPr>
          <w:sz w:val="24"/>
        </w:rPr>
        <w:t xml:space="preserve">, </w:t>
      </w:r>
      <w:hyperlink w:history="0" w:anchor="P103" w:tooltip="8) поступившее в соответствии с частью 4 статьи 12 Федерального закона от 25 декабря 2008 года N 273-ФЗ &quot;О противодействии коррупции&quot; и статьей 64.1 Трудового кодекса Российской Федерации уведомление коммерческой или некоммерческой организации о заключении с гражданином, замещавшим должность государственной гражданской службы Инспекции,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
        <w:r>
          <w:rPr>
            <w:sz w:val="24"/>
            <w:color w:val="0000ff"/>
          </w:rPr>
          <w:t xml:space="preserve">8</w:t>
        </w:r>
      </w:hyperlink>
      <w:r>
        <w:rPr>
          <w:sz w:val="24"/>
        </w:rPr>
        <w:t xml:space="preserve"> и </w:t>
      </w:r>
      <w:hyperlink w:history="0" w:anchor="P106" w:tooltip="11) уведомление государственного гражданского служащего Инспекции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
        <w:r>
          <w:rPr>
            <w:sz w:val="24"/>
            <w:color w:val="0000ff"/>
          </w:rPr>
          <w:t xml:space="preserve">11 пункта 14</w:t>
        </w:r>
      </w:hyperlink>
      <w:r>
        <w:rPr>
          <w:sz w:val="24"/>
        </w:rPr>
        <w:t xml:space="preserve"> настоящего Положения, должны содержать:</w:t>
      </w:r>
    </w:p>
    <w:p>
      <w:pPr>
        <w:pStyle w:val="0"/>
        <w:jc w:val="both"/>
      </w:pPr>
      <w:r>
        <w:rPr>
          <w:sz w:val="24"/>
        </w:rPr>
        <w:t xml:space="preserve">(в ред. </w:t>
      </w:r>
      <w:hyperlink w:history="0" r:id="rId54" w:tooltip="Приказ Госжилинспекции Костромской области от 05.04.2024 N 511 &quot;О внесении изменений в приказ государственной жилищной инспекции Костромской области от 06.03.2019 N 522&quot; (Зарегистрировано в правовом управлении администрации Костромской области 17.04.2024 N 195) {КонсультантПлюс}">
        <w:r>
          <w:rPr>
            <w:sz w:val="24"/>
            <w:color w:val="0000ff"/>
          </w:rPr>
          <w:t xml:space="preserve">приказа</w:t>
        </w:r>
      </w:hyperlink>
      <w:r>
        <w:rPr>
          <w:sz w:val="24"/>
        </w:rPr>
        <w:t xml:space="preserve"> Госжилинспекции Костромской области от 05.04.2024 N 511)</w:t>
      </w:r>
    </w:p>
    <w:p>
      <w:pPr>
        <w:pStyle w:val="0"/>
        <w:spacing w:before="240" w:lineRule="auto"/>
        <w:ind w:firstLine="540"/>
        <w:jc w:val="both"/>
      </w:pPr>
      <w:r>
        <w:rPr>
          <w:sz w:val="24"/>
        </w:rPr>
        <w:t xml:space="preserve">1) информацию, изложенную в обращениях или уведомлениях, указанных в </w:t>
      </w:r>
      <w:hyperlink w:history="0" w:anchor="P97" w:tooltip="2) письменное обращение гражданина, замещавшего должность государственной гражданской службы Инспекции, включенную в Перечень должностей государственной гражданской службы Костромской обла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
        <w:r>
          <w:rPr>
            <w:sz w:val="24"/>
            <w:color w:val="0000ff"/>
          </w:rPr>
          <w:t xml:space="preserve">подпунктах 2</w:t>
        </w:r>
      </w:hyperlink>
      <w:r>
        <w:rPr>
          <w:sz w:val="24"/>
        </w:rPr>
        <w:t xml:space="preserve">, </w:t>
      </w:r>
      <w:hyperlink w:history="0" w:anchor="P100" w:tooltip="5) уведомление государственного гражданского служащего Инспекции о возникновении личной заинтересованности при исполнении должностных обязанностей, которая приводит или может привести к конфликту интересов;">
        <w:r>
          <w:rPr>
            <w:sz w:val="24"/>
            <w:color w:val="0000ff"/>
          </w:rPr>
          <w:t xml:space="preserve">5</w:t>
        </w:r>
      </w:hyperlink>
      <w:r>
        <w:rPr>
          <w:sz w:val="24"/>
        </w:rPr>
        <w:t xml:space="preserve">, </w:t>
      </w:r>
      <w:hyperlink w:history="0" w:anchor="P103" w:tooltip="8) поступившее в соответствии с частью 4 статьи 12 Федерального закона от 25 декабря 2008 года N 273-ФЗ &quot;О противодействии коррупции&quot; и статьей 64.1 Трудового кодекса Российской Федерации уведомление коммерческой или некоммерческой организации о заключении с гражданином, замещавшим должность государственной гражданской службы Инспекции,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
        <w:r>
          <w:rPr>
            <w:sz w:val="24"/>
            <w:color w:val="0000ff"/>
          </w:rPr>
          <w:t xml:space="preserve">8</w:t>
        </w:r>
      </w:hyperlink>
      <w:r>
        <w:rPr>
          <w:sz w:val="24"/>
        </w:rPr>
        <w:t xml:space="preserve"> и </w:t>
      </w:r>
      <w:hyperlink w:history="0" w:anchor="P106" w:tooltip="11) уведомление государственного гражданского служащего Инспекции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
        <w:r>
          <w:rPr>
            <w:sz w:val="24"/>
            <w:color w:val="0000ff"/>
          </w:rPr>
          <w:t xml:space="preserve">11 пункта 14</w:t>
        </w:r>
      </w:hyperlink>
      <w:r>
        <w:rPr>
          <w:sz w:val="24"/>
        </w:rPr>
        <w:t xml:space="preserve"> настоящего Положения;</w:t>
      </w:r>
    </w:p>
    <w:p>
      <w:pPr>
        <w:pStyle w:val="0"/>
        <w:jc w:val="both"/>
      </w:pPr>
      <w:r>
        <w:rPr>
          <w:sz w:val="24"/>
        </w:rPr>
        <w:t xml:space="preserve">(в ред. </w:t>
      </w:r>
      <w:hyperlink w:history="0" r:id="rId55" w:tooltip="Приказ Госжилинспекции Костромской области от 05.04.2024 N 511 &quot;О внесении изменений в приказ государственной жилищной инспекции Костромской области от 06.03.2019 N 522&quot; (Зарегистрировано в правовом управлении администрации Костромской области 17.04.2024 N 195) {КонсультантПлюс}">
        <w:r>
          <w:rPr>
            <w:sz w:val="24"/>
            <w:color w:val="0000ff"/>
          </w:rPr>
          <w:t xml:space="preserve">приказа</w:t>
        </w:r>
      </w:hyperlink>
      <w:r>
        <w:rPr>
          <w:sz w:val="24"/>
        </w:rPr>
        <w:t xml:space="preserve"> Госжилинспекции Костромской области от 05.04.2024 N 511)</w:t>
      </w:r>
    </w:p>
    <w:p>
      <w:pPr>
        <w:pStyle w:val="0"/>
        <w:spacing w:before="240" w:lineRule="auto"/>
        <w:ind w:firstLine="540"/>
        <w:jc w:val="both"/>
      </w:pPr>
      <w:r>
        <w:rPr>
          <w:sz w:val="24"/>
        </w:rPr>
        <w:t xml:space="preserve">2) информацию, полученную на основании запросов от органов прокуратуры, иных федеральных государственных органов, государственных органов субъектов Российской Федерации, территориальных органов федеральных государственных органов, органов местного самоуправления, предприятий и учреждений, организаций и общественных объединений;</w:t>
      </w:r>
    </w:p>
    <w:p>
      <w:pPr>
        <w:pStyle w:val="0"/>
        <w:spacing w:before="240" w:lineRule="auto"/>
        <w:ind w:firstLine="540"/>
        <w:jc w:val="both"/>
      </w:pPr>
      <w:r>
        <w:rPr>
          <w:sz w:val="24"/>
        </w:rPr>
        <w:t xml:space="preserve">3) мотивированный вывод по результатам предварительного рассмотрения обращений и уведомлений, указанных в </w:t>
      </w:r>
      <w:hyperlink w:history="0" w:anchor="P97" w:tooltip="2) письменное обращение гражданина, замещавшего должность государственной гражданской службы Инспекции, включенную в Перечень должностей государственной гражданской службы Костромской обла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
        <w:r>
          <w:rPr>
            <w:sz w:val="24"/>
            <w:color w:val="0000ff"/>
          </w:rPr>
          <w:t xml:space="preserve">подпунктах 2</w:t>
        </w:r>
      </w:hyperlink>
      <w:r>
        <w:rPr>
          <w:sz w:val="24"/>
        </w:rPr>
        <w:t xml:space="preserve">, </w:t>
      </w:r>
      <w:hyperlink w:history="0" w:anchor="P100" w:tooltip="5) уведомление государственного гражданского служащего Инспекции о возникновении личной заинтересованности при исполнении должностных обязанностей, которая приводит или может привести к конфликту интересов;">
        <w:r>
          <w:rPr>
            <w:sz w:val="24"/>
            <w:color w:val="0000ff"/>
          </w:rPr>
          <w:t xml:space="preserve">5</w:t>
        </w:r>
      </w:hyperlink>
      <w:r>
        <w:rPr>
          <w:sz w:val="24"/>
        </w:rPr>
        <w:t xml:space="preserve">, </w:t>
      </w:r>
      <w:hyperlink w:history="0" w:anchor="P103" w:tooltip="8) поступившее в соответствии с частью 4 статьи 12 Федерального закона от 25 декабря 2008 года N 273-ФЗ &quot;О противодействии коррупции&quot; и статьей 64.1 Трудового кодекса Российской Федерации уведомление коммерческой или некоммерческой организации о заключении с гражданином, замещавшим должность государственной гражданской службы Инспекции,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
        <w:r>
          <w:rPr>
            <w:sz w:val="24"/>
            <w:color w:val="0000ff"/>
          </w:rPr>
          <w:t xml:space="preserve">8</w:t>
        </w:r>
      </w:hyperlink>
      <w:r>
        <w:rPr>
          <w:sz w:val="24"/>
        </w:rPr>
        <w:t xml:space="preserve">, </w:t>
      </w:r>
      <w:hyperlink w:history="0" w:anchor="P106" w:tooltip="11) уведомление государственного гражданского служащего Инспекции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
        <w:r>
          <w:rPr>
            <w:sz w:val="24"/>
            <w:color w:val="0000ff"/>
          </w:rPr>
          <w:t xml:space="preserve">11 пункта 14</w:t>
        </w:r>
      </w:hyperlink>
      <w:r>
        <w:rPr>
          <w:sz w:val="24"/>
        </w:rPr>
        <w:t xml:space="preserve"> настоящего Положения, а также рекомендации для принятия одного из решений в соответствии с </w:t>
      </w:r>
      <w:hyperlink w:history="0" w:anchor="P149" w:tooltip="29. По итогам рассмотрения вопроса, указанного в подпункте 2 пункта 14 настоящего Положения, комиссия принимает одно из следующих решений:">
        <w:r>
          <w:rPr>
            <w:sz w:val="24"/>
            <w:color w:val="0000ff"/>
          </w:rPr>
          <w:t xml:space="preserve">пунктами 29</w:t>
        </w:r>
      </w:hyperlink>
      <w:r>
        <w:rPr>
          <w:sz w:val="24"/>
        </w:rPr>
        <w:t xml:space="preserve">, </w:t>
      </w:r>
      <w:hyperlink w:history="0" w:anchor="P159" w:tooltip="32. По итогам рассмотрения вопроса, указанного в подпункте 5 пункта 14 настоящего Положения, комиссия принимает одно из следующих решений:">
        <w:r>
          <w:rPr>
            <w:sz w:val="24"/>
            <w:color w:val="0000ff"/>
          </w:rPr>
          <w:t xml:space="preserve">32</w:t>
        </w:r>
      </w:hyperlink>
      <w:r>
        <w:rPr>
          <w:sz w:val="24"/>
        </w:rPr>
        <w:t xml:space="preserve">, </w:t>
      </w:r>
      <w:hyperlink w:history="0" w:anchor="P163" w:tooltip="32.1. По итогам рассмотрения вопроса, указанного в подпункте 11 пункта 14 настоящего Положения, комиссия принимает одно из следующих решений:">
        <w:r>
          <w:rPr>
            <w:sz w:val="24"/>
            <w:color w:val="0000ff"/>
          </w:rPr>
          <w:t xml:space="preserve">32.1</w:t>
        </w:r>
      </w:hyperlink>
      <w:r>
        <w:rPr>
          <w:sz w:val="24"/>
        </w:rPr>
        <w:t xml:space="preserve">, </w:t>
      </w:r>
      <w:hyperlink w:history="0" w:anchor="P172" w:tooltip="35. По итогам рассмотрения вопроса, указанного в подпункте 8 пункта 14 настоящего Положения, комиссия принимает в отношении гражданина, замещавшего должность государственной гражданской службы Инспекции, одно из следующих решений:">
        <w:r>
          <w:rPr>
            <w:sz w:val="24"/>
            <w:color w:val="0000ff"/>
          </w:rPr>
          <w:t xml:space="preserve">35</w:t>
        </w:r>
      </w:hyperlink>
      <w:r>
        <w:rPr>
          <w:sz w:val="24"/>
        </w:rPr>
        <w:t xml:space="preserve"> настоящего Положения или иного решения.</w:t>
      </w:r>
    </w:p>
    <w:p>
      <w:pPr>
        <w:pStyle w:val="0"/>
        <w:jc w:val="both"/>
      </w:pPr>
      <w:r>
        <w:rPr>
          <w:sz w:val="24"/>
        </w:rPr>
        <w:t xml:space="preserve">(в ред. </w:t>
      </w:r>
      <w:hyperlink w:history="0" r:id="rId56" w:tooltip="Приказ Госжилинспекции Костромской области от 05.04.2024 N 511 &quot;О внесении изменений в приказ государственной жилищной инспекции Костромской области от 06.03.2019 N 522&quot; (Зарегистрировано в правовом управлении администрации Костромской области 17.04.2024 N 195) {КонсультантПлюс}">
        <w:r>
          <w:rPr>
            <w:sz w:val="24"/>
            <w:color w:val="0000ff"/>
          </w:rPr>
          <w:t xml:space="preserve">приказа</w:t>
        </w:r>
      </w:hyperlink>
      <w:r>
        <w:rPr>
          <w:sz w:val="24"/>
        </w:rPr>
        <w:t xml:space="preserve"> Госжилинспекции Костромской области от 05.04.2024 N 511)</w:t>
      </w:r>
    </w:p>
    <w:p>
      <w:pPr>
        <w:pStyle w:val="0"/>
        <w:spacing w:before="240" w:lineRule="auto"/>
        <w:ind w:firstLine="540"/>
        <w:jc w:val="both"/>
      </w:pPr>
      <w:r>
        <w:rPr>
          <w:sz w:val="24"/>
        </w:rPr>
        <w:t xml:space="preserve">21. Председатель комиссии при поступлении к нему информации, содержащей основания для проведения заседания комиссии:</w:t>
      </w:r>
    </w:p>
    <w:p>
      <w:pPr>
        <w:pStyle w:val="0"/>
        <w:spacing w:before="240" w:lineRule="auto"/>
        <w:ind w:firstLine="540"/>
        <w:jc w:val="both"/>
      </w:pPr>
      <w:r>
        <w:rPr>
          <w:sz w:val="24"/>
        </w:rPr>
        <w:t xml:space="preserve">1)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w:t>
      </w:r>
      <w:hyperlink w:history="0" w:anchor="P135" w:tooltip="22. Заседание комиссии по рассмотрению заявлений, указанных в подпунктах 3 и 4 пункта 14 настоящего Положения, как правило, проводится не позднее одного месяца со дня истечения срока, установленного для представления сведений о доходах, расходах, об имуществе и обязательствах имущественного характера.">
        <w:r>
          <w:rPr>
            <w:sz w:val="24"/>
            <w:color w:val="0000ff"/>
          </w:rPr>
          <w:t xml:space="preserve">пунктами 22</w:t>
        </w:r>
      </w:hyperlink>
      <w:r>
        <w:rPr>
          <w:sz w:val="24"/>
        </w:rPr>
        <w:t xml:space="preserve"> и </w:t>
      </w:r>
      <w:hyperlink w:history="0" w:anchor="P136" w:tooltip="23. Уведомления, указанные в подпунктах 8, 11 пункта 14 настоящего Положения, как правило, рассматриваются на очередном (плановом) заседании комиссии.">
        <w:r>
          <w:rPr>
            <w:sz w:val="24"/>
            <w:color w:val="0000ff"/>
          </w:rPr>
          <w:t xml:space="preserve">23</w:t>
        </w:r>
      </w:hyperlink>
      <w:r>
        <w:rPr>
          <w:sz w:val="24"/>
        </w:rPr>
        <w:t xml:space="preserve"> настоящего Положения;</w:t>
      </w:r>
    </w:p>
    <w:p>
      <w:pPr>
        <w:pStyle w:val="0"/>
        <w:spacing w:before="240" w:lineRule="auto"/>
        <w:ind w:firstLine="540"/>
        <w:jc w:val="both"/>
      </w:pPr>
      <w:r>
        <w:rPr>
          <w:sz w:val="24"/>
        </w:rPr>
        <w:t xml:space="preserve">2) организует ознакомление государственного гражданского служащего Инспекции,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отдел правовой и кадровой работы Инспекции, и результатами ее проверки;</w:t>
      </w:r>
    </w:p>
    <w:p>
      <w:pPr>
        <w:pStyle w:val="0"/>
        <w:spacing w:before="240" w:lineRule="auto"/>
        <w:ind w:firstLine="540"/>
        <w:jc w:val="both"/>
      </w:pPr>
      <w:r>
        <w:rPr>
          <w:sz w:val="24"/>
        </w:rPr>
        <w:t xml:space="preserve">3) рассматривает ходатайства о приглашении на заседание комиссии лиц, указанных в </w:t>
      </w:r>
      <w:hyperlink w:history="0" w:anchor="P85" w:tooltip="2) другие государственные гражданские служащие Инспекции;">
        <w:r>
          <w:rPr>
            <w:sz w:val="24"/>
            <w:color w:val="0000ff"/>
          </w:rPr>
          <w:t xml:space="preserve">подпунктах 2</w:t>
        </w:r>
      </w:hyperlink>
      <w:r>
        <w:rPr>
          <w:sz w:val="24"/>
        </w:rPr>
        <w:t xml:space="preserve">-</w:t>
      </w:r>
      <w:hyperlink w:history="0" w:anchor="P88" w:tooltip="5) представители заинтересованных организаций;">
        <w:r>
          <w:rPr>
            <w:sz w:val="24"/>
            <w:color w:val="0000ff"/>
          </w:rPr>
          <w:t xml:space="preserve">5 пункта 11</w:t>
        </w:r>
      </w:hyperlink>
      <w:r>
        <w:rPr>
          <w:sz w:val="24"/>
        </w:rP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bookmarkStart w:id="135" w:name="P135"/>
    <w:bookmarkEnd w:id="135"/>
    <w:p>
      <w:pPr>
        <w:pStyle w:val="0"/>
        <w:spacing w:before="240" w:lineRule="auto"/>
        <w:ind w:firstLine="540"/>
        <w:jc w:val="both"/>
      </w:pPr>
      <w:r>
        <w:rPr>
          <w:sz w:val="24"/>
        </w:rPr>
        <w:t xml:space="preserve">22. Заседание комиссии по рассмотрению заявлений, указанных в </w:t>
      </w:r>
      <w:hyperlink w:history="0" w:anchor="P98" w:tooltip="3) заявление государственного гражданского служащего Инспекции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w:r>
          <w:rPr>
            <w:sz w:val="24"/>
            <w:color w:val="0000ff"/>
          </w:rPr>
          <w:t xml:space="preserve">подпунктах 3</w:t>
        </w:r>
      </w:hyperlink>
      <w:r>
        <w:rPr>
          <w:sz w:val="24"/>
        </w:rPr>
        <w:t xml:space="preserve"> и </w:t>
      </w:r>
      <w:hyperlink w:history="0" w:anchor="P99" w:tooltip="4) заявление государственного гражданского служащего Инспекции о невозможности выполнить требования Федерального закона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далее - Федеральный закон N 79-ФЗ) в связи с арестом, запретом распоряжения, наложенными компе...">
        <w:r>
          <w:rPr>
            <w:sz w:val="24"/>
            <w:color w:val="0000ff"/>
          </w:rPr>
          <w:t xml:space="preserve">4 пункта 14</w:t>
        </w:r>
      </w:hyperlink>
      <w:r>
        <w:rPr>
          <w:sz w:val="24"/>
        </w:rPr>
        <w:t xml:space="preserve"> настоящего Положения, как правило, проводится не позднее одного месяца со дня истечения срока, установленного для представления сведений о доходах, расходах, об имуществе и обязательствах имущественного характера.</w:t>
      </w:r>
    </w:p>
    <w:bookmarkStart w:id="136" w:name="P136"/>
    <w:bookmarkEnd w:id="136"/>
    <w:p>
      <w:pPr>
        <w:pStyle w:val="0"/>
        <w:spacing w:before="240" w:lineRule="auto"/>
        <w:ind w:firstLine="540"/>
        <w:jc w:val="both"/>
      </w:pPr>
      <w:r>
        <w:rPr>
          <w:sz w:val="24"/>
        </w:rPr>
        <w:t xml:space="preserve">23. Уведомления, указанные в </w:t>
      </w:r>
      <w:hyperlink w:history="0" w:anchor="P103" w:tooltip="8) поступившее в соответствии с частью 4 статьи 12 Федерального закона от 25 декабря 2008 года N 273-ФЗ &quot;О противодействии коррупции&quot; и статьей 64.1 Трудового кодекса Российской Федерации уведомление коммерческой или некоммерческой организации о заключении с гражданином, замещавшим должность государственной гражданской службы Инспекции,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
        <w:r>
          <w:rPr>
            <w:sz w:val="24"/>
            <w:color w:val="0000ff"/>
          </w:rPr>
          <w:t xml:space="preserve">подпунктах 8</w:t>
        </w:r>
      </w:hyperlink>
      <w:r>
        <w:rPr>
          <w:sz w:val="24"/>
        </w:rPr>
        <w:t xml:space="preserve">, </w:t>
      </w:r>
      <w:hyperlink w:history="0" w:anchor="P106" w:tooltip="11) уведомление государственного гражданского служащего Инспекции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
        <w:r>
          <w:rPr>
            <w:sz w:val="24"/>
            <w:color w:val="0000ff"/>
          </w:rPr>
          <w:t xml:space="preserve">11 пункта 14</w:t>
        </w:r>
      </w:hyperlink>
      <w:r>
        <w:rPr>
          <w:sz w:val="24"/>
        </w:rPr>
        <w:t xml:space="preserve"> настоящего Положения, как правило, рассматриваются на очередном (плановом) заседании комиссии.</w:t>
      </w:r>
    </w:p>
    <w:p>
      <w:pPr>
        <w:pStyle w:val="0"/>
        <w:jc w:val="both"/>
      </w:pPr>
      <w:r>
        <w:rPr>
          <w:sz w:val="24"/>
        </w:rPr>
        <w:t xml:space="preserve">(п. 23 в ред. </w:t>
      </w:r>
      <w:hyperlink w:history="0" r:id="rId57" w:tooltip="Приказ Госжилинспекции Костромской области от 29.07.2024 N 1043 &quot;О внесении изменений в приказ государственной жилищной инспекции Костромской области от 06.03.2019 N 522&quot; (Зарегистрировано в правовом управлении администрации Костромской области 08.08.2024 N 385) {КонсультантПлюс}">
        <w:r>
          <w:rPr>
            <w:sz w:val="24"/>
            <w:color w:val="0000ff"/>
          </w:rPr>
          <w:t xml:space="preserve">приказа</w:t>
        </w:r>
      </w:hyperlink>
      <w:r>
        <w:rPr>
          <w:sz w:val="24"/>
        </w:rPr>
        <w:t xml:space="preserve"> Госжилинспекции Костромской области от 29.07.2024 N 1043)</w:t>
      </w:r>
    </w:p>
    <w:p>
      <w:pPr>
        <w:pStyle w:val="0"/>
        <w:spacing w:before="240" w:lineRule="auto"/>
        <w:ind w:firstLine="540"/>
        <w:jc w:val="both"/>
      </w:pPr>
      <w:r>
        <w:rPr>
          <w:sz w:val="24"/>
        </w:rPr>
        <w:t xml:space="preserve">24. Заседание комиссии проводится, как правило, в присутствии государственного гражданского служащего Инспекции,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государственной гражданской службы в Инспекции. О намерении лично присутствовать на заседании комиссии лица, указанные в настоящем пункте, указывают в обращении, заявлении или уведомлении, представляемых в соответствии с </w:t>
      </w:r>
      <w:hyperlink w:history="0" w:anchor="P92" w:tooltip="14. Основаниями для проведения заседания комиссии являются:">
        <w:r>
          <w:rPr>
            <w:sz w:val="24"/>
            <w:color w:val="0000ff"/>
          </w:rPr>
          <w:t xml:space="preserve">пунктом 14</w:t>
        </w:r>
      </w:hyperlink>
      <w:r>
        <w:rPr>
          <w:sz w:val="24"/>
        </w:rPr>
        <w:t xml:space="preserve"> настоящего Положения.</w:t>
      </w:r>
    </w:p>
    <w:p>
      <w:pPr>
        <w:pStyle w:val="0"/>
        <w:spacing w:before="240" w:lineRule="auto"/>
        <w:ind w:firstLine="540"/>
        <w:jc w:val="both"/>
      </w:pPr>
      <w:r>
        <w:rPr>
          <w:sz w:val="24"/>
        </w:rPr>
        <w:t xml:space="preserve">25. Заседания комиссии могут проводиться в отсутствие государственного гражданского служащего Инспекции или гражданина, замещавшего должность государственной гражданской службы Инспекции, в случае:</w:t>
      </w:r>
    </w:p>
    <w:p>
      <w:pPr>
        <w:pStyle w:val="0"/>
        <w:spacing w:before="240" w:lineRule="auto"/>
        <w:ind w:firstLine="540"/>
        <w:jc w:val="both"/>
      </w:pPr>
      <w:r>
        <w:rPr>
          <w:sz w:val="24"/>
        </w:rPr>
        <w:t xml:space="preserve">1) если в обращении, заявлении или уведомлении, предусмотренных </w:t>
      </w:r>
      <w:hyperlink w:history="0" w:anchor="P92" w:tooltip="14. Основаниями для проведения заседания комиссии являются:">
        <w:r>
          <w:rPr>
            <w:sz w:val="24"/>
            <w:color w:val="0000ff"/>
          </w:rPr>
          <w:t xml:space="preserve">пунктом 14</w:t>
        </w:r>
      </w:hyperlink>
      <w:r>
        <w:rPr>
          <w:sz w:val="24"/>
        </w:rPr>
        <w:t xml:space="preserve"> настоящего Положения, не содержится указания о намерении государственного гражданского служащего Инспекции или гражданина, замещавшего должность государственной гражданской службы Инспекции, лично присутствовать на заседании комиссии;</w:t>
      </w:r>
    </w:p>
    <w:p>
      <w:pPr>
        <w:pStyle w:val="0"/>
        <w:spacing w:before="240" w:lineRule="auto"/>
        <w:ind w:firstLine="540"/>
        <w:jc w:val="both"/>
      </w:pPr>
      <w:r>
        <w:rPr>
          <w:sz w:val="24"/>
        </w:rPr>
        <w:t xml:space="preserve">2) если государственный гражданский служащий Инспекции или гражданин, замещавший должность государственной гражданской службы Инспекции,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pPr>
        <w:pStyle w:val="0"/>
        <w:spacing w:before="240" w:lineRule="auto"/>
        <w:ind w:firstLine="540"/>
        <w:jc w:val="both"/>
      </w:pPr>
      <w:r>
        <w:rPr>
          <w:sz w:val="24"/>
        </w:rPr>
        <w:t xml:space="preserve">26. На заседании комиссии заслушиваются пояснения государственного гражданского служащего Инспекции или гражданина, замещавшего должность государственной гражданской службы Инспекции (с их согласия), и иных лиц, рассматриваются материалы по существу вынесенных на данное заседание вопросов, а также дополнительные материалы.</w:t>
      </w:r>
    </w:p>
    <w:p>
      <w:pPr>
        <w:pStyle w:val="0"/>
        <w:spacing w:before="240" w:lineRule="auto"/>
        <w:ind w:firstLine="540"/>
        <w:jc w:val="both"/>
      </w:pPr>
      <w:r>
        <w:rPr>
          <w:sz w:val="24"/>
        </w:rPr>
        <w:t xml:space="preserve">27. Члены комиссии и лица, участвовавшие в ее заседании, не вправе разглашать сведения, ставшие им известными в ходе работы комиссии.</w:t>
      </w:r>
    </w:p>
    <w:bookmarkStart w:id="144" w:name="P144"/>
    <w:bookmarkEnd w:id="144"/>
    <w:p>
      <w:pPr>
        <w:pStyle w:val="0"/>
        <w:spacing w:before="240" w:lineRule="auto"/>
        <w:ind w:firstLine="540"/>
        <w:jc w:val="both"/>
      </w:pPr>
      <w:r>
        <w:rPr>
          <w:sz w:val="24"/>
        </w:rPr>
        <w:t xml:space="preserve">28. По итогам рассмотрения вопроса, указанного в </w:t>
      </w:r>
      <w:hyperlink w:history="0" w:anchor="P93" w:tooltip="1) представление начальником инспекции в соответствии с пунктом 23 постановления губернатора Костромской области от 20 июня 2017 года N 135 &quot;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осударственной гражданской службы Костромской области, муниципальной службы, государственными гражданскими служащими Костромской области, муниципальными служащими, и соблюдения государственны...">
        <w:r>
          <w:rPr>
            <w:sz w:val="24"/>
            <w:color w:val="0000ff"/>
          </w:rPr>
          <w:t xml:space="preserve">подпункте 1 пункта 14</w:t>
        </w:r>
      </w:hyperlink>
      <w:r>
        <w:rPr>
          <w:sz w:val="24"/>
        </w:rPr>
        <w:t xml:space="preserve"> настоящего Положения, комиссия принимает одно из следующих решений:</w:t>
      </w:r>
    </w:p>
    <w:p>
      <w:pPr>
        <w:pStyle w:val="0"/>
        <w:spacing w:before="240" w:lineRule="auto"/>
        <w:ind w:firstLine="540"/>
        <w:jc w:val="both"/>
      </w:pPr>
      <w:r>
        <w:rPr>
          <w:sz w:val="24"/>
        </w:rPr>
        <w:t xml:space="preserve">1) установить, что сведения, представленные государственным гражданским служащим Инспекции, являются достоверными и полными;</w:t>
      </w:r>
    </w:p>
    <w:p>
      <w:pPr>
        <w:pStyle w:val="0"/>
        <w:spacing w:before="240" w:lineRule="auto"/>
        <w:ind w:firstLine="540"/>
        <w:jc w:val="both"/>
      </w:pPr>
      <w:r>
        <w:rPr>
          <w:sz w:val="24"/>
        </w:rPr>
        <w:t xml:space="preserve">2) установить, что сведения, представленные государственным гражданским служащим Инспекции, являются недостоверными и (или) неполными. В этом случае комиссия рекомендует начальнику Инспекции применить к государственному гражданскому служащему Костромской области конкретную меру ответственности;</w:t>
      </w:r>
    </w:p>
    <w:p>
      <w:pPr>
        <w:pStyle w:val="0"/>
        <w:spacing w:before="240" w:lineRule="auto"/>
        <w:ind w:firstLine="540"/>
        <w:jc w:val="both"/>
      </w:pPr>
      <w:r>
        <w:rPr>
          <w:sz w:val="24"/>
        </w:rPr>
        <w:t xml:space="preserve">3) установить, что государственный гражданский служащий Инспекции соблюдал требования к служебному поведению и (или) требования об урегулировании конфликта интересов;</w:t>
      </w:r>
    </w:p>
    <w:p>
      <w:pPr>
        <w:pStyle w:val="0"/>
        <w:spacing w:before="240" w:lineRule="auto"/>
        <w:ind w:firstLine="540"/>
        <w:jc w:val="both"/>
      </w:pPr>
      <w:r>
        <w:rPr>
          <w:sz w:val="24"/>
        </w:rPr>
        <w:t xml:space="preserve">4) установить, что государственный гражданский служащий Инспекции не соблюдал требования к служебному поведению и (или) требования об урегулировании конфликта интересов. В этом случае комиссия рекомендует начальнику Инспекции указать государственному гражданскому служащему Инспекции на недопустимость нарушения требований к служебному поведению и (или) требований об урегулировании конфликта интересов либо применить к государственному гражданскому служащему Инспекции конкретную меру ответственности.</w:t>
      </w:r>
    </w:p>
    <w:bookmarkStart w:id="149" w:name="P149"/>
    <w:bookmarkEnd w:id="149"/>
    <w:p>
      <w:pPr>
        <w:pStyle w:val="0"/>
        <w:spacing w:before="240" w:lineRule="auto"/>
        <w:ind w:firstLine="540"/>
        <w:jc w:val="both"/>
      </w:pPr>
      <w:r>
        <w:rPr>
          <w:sz w:val="24"/>
        </w:rPr>
        <w:t xml:space="preserve">29. По итогам рассмотрения вопроса, указанного в </w:t>
      </w:r>
      <w:hyperlink w:history="0" w:anchor="P97" w:tooltip="2) письменное обращение гражданина, замещавшего должность государственной гражданской службы Инспекции, включенную в Перечень должностей государственной гражданской службы Костромской обла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
        <w:r>
          <w:rPr>
            <w:sz w:val="24"/>
            <w:color w:val="0000ff"/>
          </w:rPr>
          <w:t xml:space="preserve">подпункте 2 пункта 14</w:t>
        </w:r>
      </w:hyperlink>
      <w:r>
        <w:rPr>
          <w:sz w:val="24"/>
        </w:rPr>
        <w:t xml:space="preserve"> настоящего Положения, комиссия принимает одно из следующих решений:</w:t>
      </w:r>
    </w:p>
    <w:p>
      <w:pPr>
        <w:pStyle w:val="0"/>
        <w:spacing w:before="240" w:lineRule="auto"/>
        <w:ind w:firstLine="540"/>
        <w:jc w:val="both"/>
      </w:pPr>
      <w:r>
        <w:rPr>
          <w:sz w:val="24"/>
        </w:rPr>
        <w:t xml:space="preserve">1) дать гражданину согласие на замещение должности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по государственному управлению этой организацией входили в его должностные (служебные) обязанности;</w:t>
      </w:r>
    </w:p>
    <w:p>
      <w:pPr>
        <w:pStyle w:val="0"/>
        <w:spacing w:before="240" w:lineRule="auto"/>
        <w:ind w:firstLine="540"/>
        <w:jc w:val="both"/>
      </w:pPr>
      <w:r>
        <w:rPr>
          <w:sz w:val="24"/>
        </w:rPr>
        <w:t xml:space="preserve">2) отказать гражданину в замещении должности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pPr>
        <w:pStyle w:val="0"/>
        <w:spacing w:before="240" w:lineRule="auto"/>
        <w:ind w:firstLine="540"/>
        <w:jc w:val="both"/>
      </w:pPr>
      <w:r>
        <w:rPr>
          <w:sz w:val="24"/>
        </w:rPr>
        <w:t xml:space="preserve">30. По итогам рассмотрения вопроса, указанного в </w:t>
      </w:r>
      <w:hyperlink w:history="0" w:anchor="P98" w:tooltip="3) заявление государственного гражданского служащего Инспекции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w:r>
          <w:rPr>
            <w:sz w:val="24"/>
            <w:color w:val="0000ff"/>
          </w:rPr>
          <w:t xml:space="preserve">подпункте 3 пункта 14</w:t>
        </w:r>
      </w:hyperlink>
      <w:r>
        <w:rPr>
          <w:sz w:val="24"/>
        </w:rPr>
        <w:t xml:space="preserve"> настоящего Положения, комиссия принимает одно из следующих решений:</w:t>
      </w:r>
    </w:p>
    <w:p>
      <w:pPr>
        <w:pStyle w:val="0"/>
        <w:spacing w:before="240" w:lineRule="auto"/>
        <w:ind w:firstLine="540"/>
        <w:jc w:val="both"/>
      </w:pPr>
      <w:r>
        <w:rPr>
          <w:sz w:val="24"/>
        </w:rPr>
        <w:t xml:space="preserve">1) признать, что причина непредставления государственным гражданским служащим Инспекции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pPr>
        <w:pStyle w:val="0"/>
        <w:spacing w:before="240" w:lineRule="auto"/>
        <w:ind w:firstLine="540"/>
        <w:jc w:val="both"/>
      </w:pPr>
      <w:r>
        <w:rPr>
          <w:sz w:val="24"/>
        </w:rPr>
        <w:t xml:space="preserve">2) признать, что причина непредставления государственным гражданским служащим Инспекции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государственному гражданскому служащему Инспекции принять меры по представлению указанных сведений;</w:t>
      </w:r>
    </w:p>
    <w:p>
      <w:pPr>
        <w:pStyle w:val="0"/>
        <w:spacing w:before="240" w:lineRule="auto"/>
        <w:ind w:firstLine="540"/>
        <w:jc w:val="both"/>
      </w:pPr>
      <w:r>
        <w:rPr>
          <w:sz w:val="24"/>
        </w:rPr>
        <w:t xml:space="preserve">3) признать, что причина непредставления государственным гражданским служащим Инспекции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начальнику Инспекции применить к государственному гражданскому служащему Инспекции конкретную меру ответственности.</w:t>
      </w:r>
    </w:p>
    <w:p>
      <w:pPr>
        <w:pStyle w:val="0"/>
        <w:spacing w:before="240" w:lineRule="auto"/>
        <w:ind w:firstLine="540"/>
        <w:jc w:val="both"/>
      </w:pPr>
      <w:r>
        <w:rPr>
          <w:sz w:val="24"/>
        </w:rPr>
        <w:t xml:space="preserve">31. По итогам рассмотрения вопроса, указанного в </w:t>
      </w:r>
      <w:hyperlink w:history="0" w:anchor="P99" w:tooltip="4) заявление государственного гражданского служащего Инспекции о невозможности выполнить требования Федерального закона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далее - Федеральный закон N 79-ФЗ) в связи с арестом, запретом распоряжения, наложенными компе...">
        <w:r>
          <w:rPr>
            <w:sz w:val="24"/>
            <w:color w:val="0000ff"/>
          </w:rPr>
          <w:t xml:space="preserve">подпункте 4 пункта 14</w:t>
        </w:r>
      </w:hyperlink>
      <w:r>
        <w:rPr>
          <w:sz w:val="24"/>
        </w:rPr>
        <w:t xml:space="preserve"> настоящего Порядка, комиссия принимает следующее решение:</w:t>
      </w:r>
    </w:p>
    <w:p>
      <w:pPr>
        <w:pStyle w:val="0"/>
        <w:spacing w:before="240" w:lineRule="auto"/>
        <w:ind w:firstLine="540"/>
        <w:jc w:val="both"/>
      </w:pPr>
      <w:r>
        <w:rPr>
          <w:sz w:val="24"/>
        </w:rPr>
        <w:t xml:space="preserve">1) признать, что обстоятельства, препятствующие выполнению требований Федерального </w:t>
      </w:r>
      <w:hyperlink w:history="0" r:id="rId58" w:tooltip="Федеральный закон от 07.05.2013 N 79-ФЗ (ред. от 28.12.2016)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 Недействующая редакция {КонсультантПлюс}">
        <w:r>
          <w:rPr>
            <w:sz w:val="24"/>
            <w:color w:val="0000ff"/>
          </w:rPr>
          <w:t xml:space="preserve">закона</w:t>
        </w:r>
      </w:hyperlink>
      <w:r>
        <w:rPr>
          <w:sz w:val="24"/>
        </w:rPr>
        <w:t xml:space="preserve"> N 79-ФЗ, являются объективными и уважительными;</w:t>
      </w:r>
    </w:p>
    <w:p>
      <w:pPr>
        <w:pStyle w:val="0"/>
        <w:spacing w:before="240" w:lineRule="auto"/>
        <w:ind w:firstLine="540"/>
        <w:jc w:val="both"/>
      </w:pPr>
      <w:r>
        <w:rPr>
          <w:sz w:val="24"/>
        </w:rPr>
        <w:t xml:space="preserve">2) признать, что обстоятельства, препятствующие выполнению требований Федерального </w:t>
      </w:r>
      <w:hyperlink w:history="0" r:id="rId59" w:tooltip="Федеральный закон от 07.05.2013 N 79-ФЗ (ред. от 28.12.2016)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 Недействующая редакция {КонсультантПлюс}">
        <w:r>
          <w:rPr>
            <w:sz w:val="24"/>
            <w:color w:val="0000ff"/>
          </w:rPr>
          <w:t xml:space="preserve">закона</w:t>
        </w:r>
      </w:hyperlink>
      <w:r>
        <w:rPr>
          <w:sz w:val="24"/>
        </w:rPr>
        <w:t xml:space="preserve"> N 79-ФЗ, не являются объективными и уважительными. В этом случае комиссия рекомендует начальнику Инспекции применить к государственному гражданскому служащему Инспекции конкретную меру ответственности.</w:t>
      </w:r>
    </w:p>
    <w:bookmarkStart w:id="159" w:name="P159"/>
    <w:bookmarkEnd w:id="159"/>
    <w:p>
      <w:pPr>
        <w:pStyle w:val="0"/>
        <w:spacing w:before="240" w:lineRule="auto"/>
        <w:ind w:firstLine="540"/>
        <w:jc w:val="both"/>
      </w:pPr>
      <w:r>
        <w:rPr>
          <w:sz w:val="24"/>
        </w:rPr>
        <w:t xml:space="preserve">32. По итогам рассмотрения вопроса, указанного в </w:t>
      </w:r>
      <w:hyperlink w:history="0" w:anchor="P100" w:tooltip="5) уведомление государственного гражданского служащего Инспекции о возникновении личной заинтересованности при исполнении должностных обязанностей, которая приводит или может привести к конфликту интересов;">
        <w:r>
          <w:rPr>
            <w:sz w:val="24"/>
            <w:color w:val="0000ff"/>
          </w:rPr>
          <w:t xml:space="preserve">подпункте 5 пункта 14</w:t>
        </w:r>
      </w:hyperlink>
      <w:r>
        <w:rPr>
          <w:sz w:val="24"/>
        </w:rPr>
        <w:t xml:space="preserve"> настоящего Положения, комиссия принимает одно из следующих решений:</w:t>
      </w:r>
    </w:p>
    <w:p>
      <w:pPr>
        <w:pStyle w:val="0"/>
        <w:spacing w:before="240" w:lineRule="auto"/>
        <w:ind w:firstLine="540"/>
        <w:jc w:val="both"/>
      </w:pPr>
      <w:r>
        <w:rPr>
          <w:sz w:val="24"/>
        </w:rPr>
        <w:t xml:space="preserve">1) признать, что при исполнении должностных обязанностей государственным гражданским служащим Инспекции конфликт интересов отсутствует;</w:t>
      </w:r>
    </w:p>
    <w:p>
      <w:pPr>
        <w:pStyle w:val="0"/>
        <w:spacing w:before="240" w:lineRule="auto"/>
        <w:ind w:firstLine="540"/>
        <w:jc w:val="both"/>
      </w:pPr>
      <w:r>
        <w:rPr>
          <w:sz w:val="24"/>
        </w:rPr>
        <w:t xml:space="preserve">2) признать, что при исполнении должностных обязанностей государственным гражданским служащим Инспекции личная заинтересованность приводит или может привести к конфликту интересов. В этом случае комиссия рекомендует государственному гражданскому служащему Инспекции и (или) начальнику Инспекции принять меры по урегулированию конфликта интересов и (или) по недопущению его возникновения;</w:t>
      </w:r>
    </w:p>
    <w:p>
      <w:pPr>
        <w:pStyle w:val="0"/>
        <w:spacing w:before="240" w:lineRule="auto"/>
        <w:ind w:firstLine="540"/>
        <w:jc w:val="both"/>
      </w:pPr>
      <w:r>
        <w:rPr>
          <w:sz w:val="24"/>
        </w:rPr>
        <w:t xml:space="preserve">3) признать, что государственный гражданский служащий Инспекции не соблюдал требования к служебному поведению и (или) требования об урегулировании конфликта интересов. В этом случае комиссия рекомендует начальнику Инспекции применить к государственному гражданскому служащему Инспекции конкретную меру ответственности.</w:t>
      </w:r>
    </w:p>
    <w:bookmarkStart w:id="163" w:name="P163"/>
    <w:bookmarkEnd w:id="163"/>
    <w:p>
      <w:pPr>
        <w:pStyle w:val="0"/>
        <w:spacing w:before="240" w:lineRule="auto"/>
        <w:ind w:firstLine="540"/>
        <w:jc w:val="both"/>
      </w:pPr>
      <w:r>
        <w:rPr>
          <w:sz w:val="24"/>
        </w:rPr>
        <w:t xml:space="preserve">32.1. По итогам рассмотрения вопроса, указанного в </w:t>
      </w:r>
      <w:hyperlink w:history="0" w:anchor="P106" w:tooltip="11) уведомление государственного гражданского служащего Инспекции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
        <w:r>
          <w:rPr>
            <w:sz w:val="24"/>
            <w:color w:val="0000ff"/>
          </w:rPr>
          <w:t xml:space="preserve">подпункте 11 пункта 14</w:t>
        </w:r>
      </w:hyperlink>
      <w:r>
        <w:rPr>
          <w:sz w:val="24"/>
        </w:rPr>
        <w:t xml:space="preserve"> настоящего Положения, комиссия принимает одно из следующих решений:</w:t>
      </w:r>
    </w:p>
    <w:p>
      <w:pPr>
        <w:pStyle w:val="0"/>
        <w:spacing w:before="240" w:lineRule="auto"/>
        <w:ind w:firstLine="540"/>
        <w:jc w:val="both"/>
      </w:pPr>
      <w:r>
        <w:rPr>
          <w:sz w:val="24"/>
        </w:rPr>
        <w:t xml:space="preserve">1) признать наличие причинно-следственной связи между возникновением не зависящих от государственного гражданского служащего Инспекции обстоятельств и невозможностью соблюдения им требований к служебному поведению и (или) требований об урегулировании конфликта интересов;</w:t>
      </w:r>
    </w:p>
    <w:p>
      <w:pPr>
        <w:pStyle w:val="0"/>
        <w:spacing w:before="240" w:lineRule="auto"/>
        <w:ind w:firstLine="540"/>
        <w:jc w:val="both"/>
      </w:pPr>
      <w:r>
        <w:rPr>
          <w:sz w:val="24"/>
        </w:rPr>
        <w:t xml:space="preserve">2) признать отсутствие причинно-следственной связи между возникновением не зависящих от государственного гражданского служащего Инспекции обстоятельств и невозможностью соблюдения им требований к служебному поведению и (или) требований об урегулировании конфликта интересов.</w:t>
      </w:r>
    </w:p>
    <w:p>
      <w:pPr>
        <w:pStyle w:val="0"/>
        <w:jc w:val="both"/>
      </w:pPr>
      <w:r>
        <w:rPr>
          <w:sz w:val="24"/>
        </w:rPr>
        <w:t xml:space="preserve">(п. 32.1 введен </w:t>
      </w:r>
      <w:hyperlink w:history="0" r:id="rId60" w:tooltip="Приказ Госжилинспекции Костромской области от 05.04.2024 N 511 &quot;О внесении изменений в приказ государственной жилищной инспекции Костромской области от 06.03.2019 N 522&quot; (Зарегистрировано в правовом управлении администрации Костромской области 17.04.2024 N 195) {КонсультантПлюс}">
        <w:r>
          <w:rPr>
            <w:sz w:val="24"/>
            <w:color w:val="0000ff"/>
          </w:rPr>
          <w:t xml:space="preserve">приказом</w:t>
        </w:r>
      </w:hyperlink>
      <w:r>
        <w:rPr>
          <w:sz w:val="24"/>
        </w:rPr>
        <w:t xml:space="preserve"> Госжилинспекции Костромской области от 05.04.2024 N 511)</w:t>
      </w:r>
    </w:p>
    <w:bookmarkStart w:id="167" w:name="P167"/>
    <w:bookmarkEnd w:id="167"/>
    <w:p>
      <w:pPr>
        <w:pStyle w:val="0"/>
        <w:spacing w:before="240" w:lineRule="auto"/>
        <w:ind w:firstLine="540"/>
        <w:jc w:val="both"/>
      </w:pPr>
      <w:r>
        <w:rPr>
          <w:sz w:val="24"/>
        </w:rPr>
        <w:t xml:space="preserve">33. По итогам рассмотрения вопроса, указанного в </w:t>
      </w:r>
      <w:hyperlink w:history="0" w:anchor="P102" w:tooltip="7) представление начальником Инспекции материалов проверки, свидетельствующих о представлении государственным гражданским служащим Инспекции недостоверных или неполных сведений, предусмотренных частью 1 статьи 3 Федерального закона от 3 декабря 2012 года N 230-ФЗ &quot;О контроле за соответствием расходов лиц, замещающих государственные должности, и иных лиц их доходам&quot;;">
        <w:r>
          <w:rPr>
            <w:sz w:val="24"/>
            <w:color w:val="0000ff"/>
          </w:rPr>
          <w:t xml:space="preserve">подпункте 7 пункта 14</w:t>
        </w:r>
      </w:hyperlink>
      <w:r>
        <w:rPr>
          <w:sz w:val="24"/>
        </w:rPr>
        <w:t xml:space="preserve"> настоящего Положения, комиссия принимает одно из следующих решений:</w:t>
      </w:r>
    </w:p>
    <w:p>
      <w:pPr>
        <w:pStyle w:val="0"/>
        <w:spacing w:before="240" w:lineRule="auto"/>
        <w:ind w:firstLine="540"/>
        <w:jc w:val="both"/>
      </w:pPr>
      <w:r>
        <w:rPr>
          <w:sz w:val="24"/>
        </w:rPr>
        <w:t xml:space="preserve">1) признать, что сведения, представленные государственным гражданским служащим Инспекции в соответствии с </w:t>
      </w:r>
      <w:hyperlink w:history="0" r:id="rId61" w:tooltip="Федеральный закон от 03.12.2012 N 230-ФЗ (ред. от 03.08.2018) &quot;О контроле за соответствием расходов лиц, замещающих государственные должности, и иных лиц их доходам&quot; (с изм. и доп., вступ. в силу с 03.09.2018) ------------ Недействующая редакция {КонсультантПлюс}">
        <w:r>
          <w:rPr>
            <w:sz w:val="24"/>
            <w:color w:val="0000ff"/>
          </w:rPr>
          <w:t xml:space="preserve">частью 1 статьи 3</w:t>
        </w:r>
      </w:hyperlink>
      <w:r>
        <w:rPr>
          <w:sz w:val="24"/>
        </w:rPr>
        <w:t xml:space="preserve"> Федерального закона от 03.12.2012 N 230-ФЗ "О контроле за соответствием расходов лиц, замещающих государственные должности, и иных лиц их доходам", являются достоверными и полными;</w:t>
      </w:r>
    </w:p>
    <w:p>
      <w:pPr>
        <w:pStyle w:val="0"/>
        <w:spacing w:before="240" w:lineRule="auto"/>
        <w:ind w:firstLine="540"/>
        <w:jc w:val="both"/>
      </w:pPr>
      <w:r>
        <w:rPr>
          <w:sz w:val="24"/>
        </w:rPr>
        <w:t xml:space="preserve">2) признать, что сведения, представленные государственным гражданским служащим Инспекции в соответствии с </w:t>
      </w:r>
      <w:hyperlink w:history="0" r:id="rId62" w:tooltip="Федеральный закон от 03.12.2012 N 230-ФЗ (ред. от 03.08.2018) &quot;О контроле за соответствием расходов лиц, замещающих государственные должности, и иных лиц их доходам&quot; (с изм. и доп., вступ. в силу с 03.09.2018) ------------ Недействующая редакция {КонсультантПлюс}">
        <w:r>
          <w:rPr>
            <w:sz w:val="24"/>
            <w:color w:val="0000ff"/>
          </w:rPr>
          <w:t xml:space="preserve">частью 1 статьи 3</w:t>
        </w:r>
      </w:hyperlink>
      <w:r>
        <w:rPr>
          <w:sz w:val="24"/>
        </w:rPr>
        <w:t xml:space="preserve"> Федерального закона от 03.12.2012 N 230-ФЗ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начальнику Инспекции применить к государственному гражданскому служащему Инспекции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pPr>
        <w:pStyle w:val="0"/>
        <w:spacing w:before="240" w:lineRule="auto"/>
        <w:ind w:firstLine="540"/>
        <w:jc w:val="both"/>
      </w:pPr>
      <w:r>
        <w:rPr>
          <w:sz w:val="24"/>
        </w:rPr>
        <w:t xml:space="preserve">34. По итогам рассмотрения вопросов, указанных в </w:t>
      </w:r>
      <w:hyperlink w:history="0" w:anchor="P93" w:tooltip="1) представление начальником инспекции в соответствии с пунктом 23 постановления губернатора Костромской области от 20 июня 2017 года N 135 &quot;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осударственной гражданской службы Костромской области, муниципальной службы, государственными гражданскими служащими Костромской области, муниципальными служащими, и соблюдения государственны...">
        <w:r>
          <w:rPr>
            <w:sz w:val="24"/>
            <w:color w:val="0000ff"/>
          </w:rPr>
          <w:t xml:space="preserve">подпунктах 1</w:t>
        </w:r>
      </w:hyperlink>
      <w:r>
        <w:rPr>
          <w:sz w:val="24"/>
        </w:rPr>
        <w:t xml:space="preserve">-</w:t>
      </w:r>
      <w:hyperlink w:history="0" w:anchor="P100" w:tooltip="5) уведомление государственного гражданского служащего Инспекции о возникновении личной заинтересованности при исполнении должностных обязанностей, которая приводит или может привести к конфликту интересов;">
        <w:r>
          <w:rPr>
            <w:sz w:val="24"/>
            <w:color w:val="0000ff"/>
          </w:rPr>
          <w:t xml:space="preserve">5</w:t>
        </w:r>
      </w:hyperlink>
      <w:r>
        <w:rPr>
          <w:sz w:val="24"/>
        </w:rPr>
        <w:t xml:space="preserve">, </w:t>
      </w:r>
      <w:hyperlink w:history="0" w:anchor="P102" w:tooltip="7) представление начальником Инспекции материалов проверки, свидетельствующих о представлении государственным гражданским служащим Инспекции недостоверных или неполных сведений, предусмотренных частью 1 статьи 3 Федерального закона от 3 декабря 2012 года N 230-ФЗ &quot;О контроле за соответствием расходов лиц, замещающих государственные должности, и иных лиц их доходам&quot;;">
        <w:r>
          <w:rPr>
            <w:sz w:val="24"/>
            <w:color w:val="0000ff"/>
          </w:rPr>
          <w:t xml:space="preserve">7</w:t>
        </w:r>
      </w:hyperlink>
      <w:r>
        <w:rPr>
          <w:sz w:val="24"/>
        </w:rPr>
        <w:t xml:space="preserve">, </w:t>
      </w:r>
      <w:hyperlink w:history="0" w:anchor="P106" w:tooltip="11) уведомление государственного гражданского служащего Инспекции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
        <w:r>
          <w:rPr>
            <w:sz w:val="24"/>
            <w:color w:val="0000ff"/>
          </w:rPr>
          <w:t xml:space="preserve">11 пункта 14</w:t>
        </w:r>
      </w:hyperlink>
      <w:r>
        <w:rPr>
          <w:sz w:val="24"/>
        </w:rPr>
        <w:t xml:space="preserve"> настоящего Положения, и при наличии к тому оснований комиссия может принять иное решение, чем это предусмотрено </w:t>
      </w:r>
      <w:hyperlink w:history="0" w:anchor="P144" w:tooltip="28. По итогам рассмотрения вопроса, указанного в подпункте 1 пункта 14 настоящего Положения, комиссия принимает одно из следующих решений:">
        <w:r>
          <w:rPr>
            <w:sz w:val="24"/>
            <w:color w:val="0000ff"/>
          </w:rPr>
          <w:t xml:space="preserve">пунктами 28</w:t>
        </w:r>
      </w:hyperlink>
      <w:r>
        <w:rPr>
          <w:sz w:val="24"/>
        </w:rPr>
        <w:t xml:space="preserve">-</w:t>
      </w:r>
      <w:hyperlink w:history="0" w:anchor="P167" w:tooltip="33. По итогам рассмотрения вопроса, указанного в подпункте 7 пункта 14 настоящего Положения, комиссия принимает одно из следующих решений:">
        <w:r>
          <w:rPr>
            <w:sz w:val="24"/>
            <w:color w:val="0000ff"/>
          </w:rPr>
          <w:t xml:space="preserve">33</w:t>
        </w:r>
      </w:hyperlink>
      <w:r>
        <w:rPr>
          <w:sz w:val="24"/>
        </w:rPr>
        <w:t xml:space="preserve"> настоящего Положения. Основания и мотивы принятия такого решения должны быть отражены в протоколе заседания комиссии.</w:t>
      </w:r>
    </w:p>
    <w:p>
      <w:pPr>
        <w:pStyle w:val="0"/>
        <w:jc w:val="both"/>
      </w:pPr>
      <w:r>
        <w:rPr>
          <w:sz w:val="24"/>
        </w:rPr>
        <w:t xml:space="preserve">(п. 34 в ред. </w:t>
      </w:r>
      <w:hyperlink w:history="0" r:id="rId63" w:tooltip="Приказ Госжилинспекции Костромской области от 05.04.2024 N 511 &quot;О внесении изменений в приказ государственной жилищной инспекции Костромской области от 06.03.2019 N 522&quot; (Зарегистрировано в правовом управлении администрации Костромской области 17.04.2024 N 195) {КонсультантПлюс}">
        <w:r>
          <w:rPr>
            <w:sz w:val="24"/>
            <w:color w:val="0000ff"/>
          </w:rPr>
          <w:t xml:space="preserve">приказа</w:t>
        </w:r>
      </w:hyperlink>
      <w:r>
        <w:rPr>
          <w:sz w:val="24"/>
        </w:rPr>
        <w:t xml:space="preserve"> Госжилинспекции Костромской области от 05.04.2024 N 511)</w:t>
      </w:r>
    </w:p>
    <w:bookmarkStart w:id="172" w:name="P172"/>
    <w:bookmarkEnd w:id="172"/>
    <w:p>
      <w:pPr>
        <w:pStyle w:val="0"/>
        <w:spacing w:before="240" w:lineRule="auto"/>
        <w:ind w:firstLine="540"/>
        <w:jc w:val="both"/>
      </w:pPr>
      <w:r>
        <w:rPr>
          <w:sz w:val="24"/>
        </w:rPr>
        <w:t xml:space="preserve">35. По итогам рассмотрения вопроса, указанного в </w:t>
      </w:r>
      <w:hyperlink w:history="0" w:anchor="P103" w:tooltip="8) поступившее в соответствии с частью 4 статьи 12 Федерального закона от 25 декабря 2008 года N 273-ФЗ &quot;О противодействии коррупции&quot; и статьей 64.1 Трудового кодекса Российской Федерации уведомление коммерческой или некоммерческой организации о заключении с гражданином, замещавшим должность государственной гражданской службы Инспекции,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
        <w:r>
          <w:rPr>
            <w:sz w:val="24"/>
            <w:color w:val="0000ff"/>
          </w:rPr>
          <w:t xml:space="preserve">подпункте 8 пункта 14</w:t>
        </w:r>
      </w:hyperlink>
      <w:r>
        <w:rPr>
          <w:sz w:val="24"/>
        </w:rPr>
        <w:t xml:space="preserve"> настоящего Положения, комиссия принимает в отношении гражданина, замещавшего должность государственной гражданской службы Инспекции, одно из следующих решений:</w:t>
      </w:r>
    </w:p>
    <w:p>
      <w:pPr>
        <w:pStyle w:val="0"/>
        <w:spacing w:before="240" w:lineRule="auto"/>
        <w:ind w:firstLine="540"/>
        <w:jc w:val="both"/>
      </w:pPr>
      <w:r>
        <w:rPr>
          <w:sz w:val="24"/>
        </w:rPr>
        <w:t xml:space="preserve">1) дать согласие на замещение им должностей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pPr>
        <w:pStyle w:val="0"/>
        <w:spacing w:before="240" w:lineRule="auto"/>
        <w:ind w:firstLine="540"/>
        <w:jc w:val="both"/>
      </w:pPr>
      <w:r>
        <w:rPr>
          <w:sz w:val="24"/>
        </w:rPr>
        <w:t xml:space="preserve">2)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нарушает требования </w:t>
      </w:r>
      <w:hyperlink w:history="0" r:id="rId64" w:tooltip="Федеральный закон от 25.12.2008 N 273-ФЗ (ред. от 30.10.2018) &quot;О противодействии коррупции&quot; ------------ Недействующая редакция {КонсультантПлюс}">
        <w:r>
          <w:rPr>
            <w:sz w:val="24"/>
            <w:color w:val="0000ff"/>
          </w:rPr>
          <w:t xml:space="preserve">статьи 12</w:t>
        </w:r>
      </w:hyperlink>
      <w:r>
        <w:rPr>
          <w:sz w:val="24"/>
        </w:rPr>
        <w:t xml:space="preserve"> Федерального закона от 25.12.2008 N 273-ФЗ "О противодействии коррупции". В этом случае комиссия рекомендует начальнику Инспекции проинформировать об указанных обстоятельствах органы прокуратуры и уведомившую организацию.</w:t>
      </w:r>
    </w:p>
    <w:p>
      <w:pPr>
        <w:pStyle w:val="0"/>
        <w:spacing w:before="240" w:lineRule="auto"/>
        <w:ind w:firstLine="540"/>
        <w:jc w:val="both"/>
      </w:pPr>
      <w:r>
        <w:rPr>
          <w:sz w:val="24"/>
        </w:rPr>
        <w:t xml:space="preserve">36. По итогам рассмотрения вопроса, указанного в </w:t>
      </w:r>
      <w:hyperlink w:history="0" w:anchor="P104" w:tooltip="9) уведомление государственного гражданского служащего Инспекции о выполнении иной оплачиваемой работы;">
        <w:r>
          <w:rPr>
            <w:sz w:val="24"/>
            <w:color w:val="0000ff"/>
          </w:rPr>
          <w:t xml:space="preserve">подпункте 9 пункта 14</w:t>
        </w:r>
      </w:hyperlink>
      <w:r>
        <w:rPr>
          <w:sz w:val="24"/>
        </w:rPr>
        <w:t xml:space="preserve"> настоящего Положения, комиссия принимает одно из следующих решений:</w:t>
      </w:r>
    </w:p>
    <w:p>
      <w:pPr>
        <w:pStyle w:val="0"/>
        <w:spacing w:before="240" w:lineRule="auto"/>
        <w:ind w:firstLine="540"/>
        <w:jc w:val="both"/>
      </w:pPr>
      <w:r>
        <w:rPr>
          <w:sz w:val="24"/>
        </w:rPr>
        <w:t xml:space="preserve">1) признать, что при выполнении государственным гражданским служащим Инспекции иной оплачиваемой работы конфликт интересов отсутствует;</w:t>
      </w:r>
    </w:p>
    <w:p>
      <w:pPr>
        <w:pStyle w:val="0"/>
        <w:spacing w:before="240" w:lineRule="auto"/>
        <w:ind w:firstLine="540"/>
        <w:jc w:val="both"/>
      </w:pPr>
      <w:r>
        <w:rPr>
          <w:sz w:val="24"/>
        </w:rPr>
        <w:t xml:space="preserve">2) признать, что при выполнении государственным гражданским служащим Инспекции иной оплачиваемой работы личная заинтересованность приводит или может привести к конфликту интересов. В этом случае комиссия рекомендует государственному гражданскому служащему Инспекции и (или) начальнику Инспекции принять меры по урегулированию конфликта интересов или по недопущению его возникновения.</w:t>
      </w:r>
    </w:p>
    <w:p>
      <w:pPr>
        <w:pStyle w:val="0"/>
        <w:spacing w:before="240" w:lineRule="auto"/>
        <w:ind w:firstLine="540"/>
        <w:jc w:val="both"/>
      </w:pPr>
      <w:r>
        <w:rPr>
          <w:sz w:val="24"/>
        </w:rPr>
        <w:t xml:space="preserve">37. По итогам рассмотрения вопроса, указанного в </w:t>
      </w:r>
      <w:hyperlink w:history="0" w:anchor="P105" w:tooltip="10) обращение государственного гражданского служащего Инспекции о даче согласия на избрание (назначение) представителем интересов Костромской области в органе управления хозяйственного общества;">
        <w:r>
          <w:rPr>
            <w:sz w:val="24"/>
            <w:color w:val="0000ff"/>
          </w:rPr>
          <w:t xml:space="preserve">подпункте 10 пункта 14</w:t>
        </w:r>
      </w:hyperlink>
      <w:r>
        <w:rPr>
          <w:sz w:val="24"/>
        </w:rPr>
        <w:t xml:space="preserve"> настоящего Положения, комиссия принимает одно из следующих решений:</w:t>
      </w:r>
    </w:p>
    <w:p>
      <w:pPr>
        <w:pStyle w:val="0"/>
        <w:spacing w:before="240" w:lineRule="auto"/>
        <w:ind w:firstLine="540"/>
        <w:jc w:val="both"/>
      </w:pPr>
      <w:r>
        <w:rPr>
          <w:sz w:val="24"/>
        </w:rPr>
        <w:t xml:space="preserve">1) дать согласие на избрание (назначение) представителем интересов Костромской области в органе управления хозяйственного общества;</w:t>
      </w:r>
    </w:p>
    <w:p>
      <w:pPr>
        <w:pStyle w:val="0"/>
        <w:spacing w:before="240" w:lineRule="auto"/>
        <w:ind w:firstLine="540"/>
        <w:jc w:val="both"/>
      </w:pPr>
      <w:r>
        <w:rPr>
          <w:sz w:val="24"/>
        </w:rPr>
        <w:t xml:space="preserve">2) не согласовать кандидатуру на избрание (назначение) представителем интересов Костромской области в органе управления хозяйственного общества и мотивировать свой отказ.</w:t>
      </w:r>
    </w:p>
    <w:p>
      <w:pPr>
        <w:pStyle w:val="0"/>
        <w:spacing w:before="240" w:lineRule="auto"/>
        <w:ind w:firstLine="540"/>
        <w:jc w:val="both"/>
      </w:pPr>
      <w:r>
        <w:rPr>
          <w:sz w:val="24"/>
        </w:rPr>
        <w:t xml:space="preserve">38. По итогам рассмотрения вопроса, предусмотренного </w:t>
      </w:r>
      <w:hyperlink w:history="0" w:anchor="P101" w:tooltip="6) представление начальника Инспекции или любого члена комиссии, касающееся обеспечения соблюдения государственным гражданским служащим Инспекции требований к служебному поведению и (или) требований об урегулировании конфликта интересов либо осуществления в Инспекции мер по предупреждению коррупции;">
        <w:r>
          <w:rPr>
            <w:sz w:val="24"/>
            <w:color w:val="0000ff"/>
          </w:rPr>
          <w:t xml:space="preserve">подпунктом 6 пункта 14</w:t>
        </w:r>
      </w:hyperlink>
      <w:r>
        <w:rPr>
          <w:sz w:val="24"/>
        </w:rPr>
        <w:t xml:space="preserve"> настоящего Положения, комиссия принимает соответствующее решение.</w:t>
      </w:r>
    </w:p>
    <w:p>
      <w:pPr>
        <w:pStyle w:val="0"/>
        <w:spacing w:before="240" w:lineRule="auto"/>
        <w:ind w:firstLine="540"/>
        <w:jc w:val="both"/>
      </w:pPr>
      <w:r>
        <w:rPr>
          <w:sz w:val="24"/>
        </w:rPr>
        <w:t xml:space="preserve">39. Для исполнения решений комиссии могут быть подготовлены проекты правовых актов Инспекции, которые в установленном порядке представляются на рассмотрение начальнику Инспекции.</w:t>
      </w:r>
    </w:p>
    <w:p>
      <w:pPr>
        <w:pStyle w:val="0"/>
        <w:spacing w:before="240" w:lineRule="auto"/>
        <w:ind w:firstLine="540"/>
        <w:jc w:val="both"/>
      </w:pPr>
      <w:r>
        <w:rPr>
          <w:sz w:val="24"/>
        </w:rPr>
        <w:t xml:space="preserve">40. Решения комиссии по вопросам, указанным в </w:t>
      </w:r>
      <w:hyperlink w:history="0" w:anchor="P92" w:tooltip="14. Основаниями для проведения заседания комиссии являются:">
        <w:r>
          <w:rPr>
            <w:sz w:val="24"/>
            <w:color w:val="0000ff"/>
          </w:rPr>
          <w:t xml:space="preserve">пункте 14</w:t>
        </w:r>
      </w:hyperlink>
      <w:r>
        <w:rPr>
          <w:sz w:val="24"/>
        </w:rP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pPr>
        <w:pStyle w:val="0"/>
        <w:spacing w:before="240" w:lineRule="auto"/>
        <w:ind w:firstLine="540"/>
        <w:jc w:val="both"/>
      </w:pPr>
      <w:r>
        <w:rPr>
          <w:sz w:val="24"/>
        </w:rPr>
        <w:t xml:space="preserve">41.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w:t>
      </w:r>
      <w:hyperlink w:history="0" w:anchor="P97" w:tooltip="2) письменное обращение гражданина, замещавшего должность государственной гражданской службы Инспекции, включенную в Перечень должностей государственной гражданской службы Костромской обла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
        <w:r>
          <w:rPr>
            <w:sz w:val="24"/>
            <w:color w:val="0000ff"/>
          </w:rPr>
          <w:t xml:space="preserve">подпункте 2 пункта 14</w:t>
        </w:r>
      </w:hyperlink>
      <w:r>
        <w:rPr>
          <w:sz w:val="24"/>
        </w:rPr>
        <w:t xml:space="preserve"> настоящего Положения, для начальника Инспекции носят рекомендательный характер. Решение, принимаемое по итогам рассмотрения вопроса, указанного в </w:t>
      </w:r>
      <w:hyperlink w:history="0" w:anchor="P97" w:tooltip="2) письменное обращение гражданина, замещавшего должность государственной гражданской службы Инспекции, включенную в Перечень должностей государственной гражданской службы Костромской обла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
        <w:r>
          <w:rPr>
            <w:sz w:val="24"/>
            <w:color w:val="0000ff"/>
          </w:rPr>
          <w:t xml:space="preserve">подпункте 2 пункта 14</w:t>
        </w:r>
      </w:hyperlink>
      <w:r>
        <w:rPr>
          <w:sz w:val="24"/>
        </w:rPr>
        <w:t xml:space="preserve"> настоящего Положения, носит обязательный характер.</w:t>
      </w:r>
    </w:p>
    <w:p>
      <w:pPr>
        <w:pStyle w:val="0"/>
        <w:spacing w:before="240" w:lineRule="auto"/>
        <w:ind w:firstLine="540"/>
        <w:jc w:val="both"/>
      </w:pPr>
      <w:r>
        <w:rPr>
          <w:sz w:val="24"/>
        </w:rPr>
        <w:t xml:space="preserve">42. В протоколе заседания комиссии указываются:</w:t>
      </w:r>
    </w:p>
    <w:p>
      <w:pPr>
        <w:pStyle w:val="0"/>
        <w:spacing w:before="240" w:lineRule="auto"/>
        <w:ind w:firstLine="540"/>
        <w:jc w:val="both"/>
      </w:pPr>
      <w:r>
        <w:rPr>
          <w:sz w:val="24"/>
        </w:rPr>
        <w:t xml:space="preserve">1) дата заседания комиссии, фамилии, имена, отчества членов комиссии и других лиц, присутствующих на заседании;</w:t>
      </w:r>
    </w:p>
    <w:p>
      <w:pPr>
        <w:pStyle w:val="0"/>
        <w:spacing w:before="240" w:lineRule="auto"/>
        <w:ind w:firstLine="540"/>
        <w:jc w:val="both"/>
      </w:pPr>
      <w:r>
        <w:rPr>
          <w:sz w:val="24"/>
        </w:rPr>
        <w:t xml:space="preserve">2) формулировка каждого из рассматриваемых на заседании комиссии вопросов с указанием фамилии, имени, отчества, должности государственного гражданского служащего Инспекции,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pPr>
        <w:pStyle w:val="0"/>
        <w:spacing w:before="240" w:lineRule="auto"/>
        <w:ind w:firstLine="540"/>
        <w:jc w:val="both"/>
      </w:pPr>
      <w:r>
        <w:rPr>
          <w:sz w:val="24"/>
        </w:rPr>
        <w:t xml:space="preserve">3) предъявляемые к государственному гражданскому служащему Инспекции претензии, материалы, на которых они основываются;</w:t>
      </w:r>
    </w:p>
    <w:p>
      <w:pPr>
        <w:pStyle w:val="0"/>
        <w:spacing w:before="240" w:lineRule="auto"/>
        <w:ind w:firstLine="540"/>
        <w:jc w:val="both"/>
      </w:pPr>
      <w:r>
        <w:rPr>
          <w:sz w:val="24"/>
        </w:rPr>
        <w:t xml:space="preserve">4) содержание пояснений государственного гражданского служащего Инспекции и других лиц по существу предъявляемых претензий;</w:t>
      </w:r>
    </w:p>
    <w:p>
      <w:pPr>
        <w:pStyle w:val="0"/>
        <w:spacing w:before="240" w:lineRule="auto"/>
        <w:ind w:firstLine="540"/>
        <w:jc w:val="both"/>
      </w:pPr>
      <w:r>
        <w:rPr>
          <w:sz w:val="24"/>
        </w:rPr>
        <w:t xml:space="preserve">5) фамилии, имена, отчества выступивших на заседании лиц и краткое изложение их выступлений;</w:t>
      </w:r>
    </w:p>
    <w:p>
      <w:pPr>
        <w:pStyle w:val="0"/>
        <w:spacing w:before="240" w:lineRule="auto"/>
        <w:ind w:firstLine="540"/>
        <w:jc w:val="both"/>
      </w:pPr>
      <w:r>
        <w:rPr>
          <w:sz w:val="24"/>
        </w:rPr>
        <w:t xml:space="preserve">6) источник информации, содержащей основания для проведения заседания комиссии, дата поступления информации в Инспекцию;</w:t>
      </w:r>
    </w:p>
    <w:p>
      <w:pPr>
        <w:pStyle w:val="0"/>
        <w:spacing w:before="240" w:lineRule="auto"/>
        <w:ind w:firstLine="540"/>
        <w:jc w:val="both"/>
      </w:pPr>
      <w:r>
        <w:rPr>
          <w:sz w:val="24"/>
        </w:rPr>
        <w:t xml:space="preserve">7) другие сведения;</w:t>
      </w:r>
    </w:p>
    <w:p>
      <w:pPr>
        <w:pStyle w:val="0"/>
        <w:spacing w:before="240" w:lineRule="auto"/>
        <w:ind w:firstLine="540"/>
        <w:jc w:val="both"/>
      </w:pPr>
      <w:r>
        <w:rPr>
          <w:sz w:val="24"/>
        </w:rPr>
        <w:t xml:space="preserve">8) результаты голосования;</w:t>
      </w:r>
    </w:p>
    <w:p>
      <w:pPr>
        <w:pStyle w:val="0"/>
        <w:spacing w:before="240" w:lineRule="auto"/>
        <w:ind w:firstLine="540"/>
        <w:jc w:val="both"/>
      </w:pPr>
      <w:r>
        <w:rPr>
          <w:sz w:val="24"/>
        </w:rPr>
        <w:t xml:space="preserve">9) решение и обоснование его принятия.</w:t>
      </w:r>
    </w:p>
    <w:p>
      <w:pPr>
        <w:pStyle w:val="0"/>
        <w:spacing w:before="240" w:lineRule="auto"/>
        <w:ind w:firstLine="540"/>
        <w:jc w:val="both"/>
      </w:pPr>
      <w:r>
        <w:rPr>
          <w:sz w:val="24"/>
        </w:rPr>
        <w:t xml:space="preserve">43. Член комиссии, не 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государственный гражданский служащий Инспекции.</w:t>
      </w:r>
    </w:p>
    <w:p>
      <w:pPr>
        <w:pStyle w:val="0"/>
        <w:spacing w:before="240" w:lineRule="auto"/>
        <w:ind w:firstLine="540"/>
        <w:jc w:val="both"/>
      </w:pPr>
      <w:r>
        <w:rPr>
          <w:sz w:val="24"/>
        </w:rPr>
        <w:t xml:space="preserve">44. Копии протокола заседания комиссии в 7-дневный срок со дня заседания передаются начальнику Инспекции, полностью или в виде выписок из него - государственному гражданскому служащему Инспекции, а также по решению комиссии - иным заинтересованным лицам.</w:t>
      </w:r>
    </w:p>
    <w:p>
      <w:pPr>
        <w:pStyle w:val="0"/>
        <w:spacing w:before="240" w:lineRule="auto"/>
        <w:ind w:firstLine="540"/>
        <w:jc w:val="both"/>
      </w:pPr>
      <w:r>
        <w:rPr>
          <w:sz w:val="24"/>
        </w:rPr>
        <w:t xml:space="preserve">45. Начальник Инспекции при рассмотрении протокола заседания комиссии вправе учесть содержащиеся в нем рекомендации при принятии решения о применении к государственному гражданскому служащему Инспекции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Председатель комиссии в месячный срок организует уведомление комиссии о результатах рассмотрения начальником Инспекции рекомендаций комиссии и принятом решении. Решение начальника Инспекции оглашается на ближайшем заседании комиссии и принимается к сведению без обсуждения.</w:t>
      </w:r>
    </w:p>
    <w:p>
      <w:pPr>
        <w:pStyle w:val="0"/>
        <w:spacing w:before="240" w:lineRule="auto"/>
        <w:ind w:firstLine="540"/>
        <w:jc w:val="both"/>
      </w:pPr>
      <w:r>
        <w:rPr>
          <w:sz w:val="24"/>
        </w:rPr>
        <w:t xml:space="preserve">46. В случае установления комиссией признаков дисциплинарного проступка в действиях (бездействии) государственного гражданского служащего Инспекции информация об этом представляется начальнику Инспекции для решения вопроса о применении к государственному гражданскому служащему Инспекции мер ответственности, предусмотренных нормативными правовыми актами Российской Федерации.</w:t>
      </w:r>
    </w:p>
    <w:p>
      <w:pPr>
        <w:pStyle w:val="0"/>
        <w:spacing w:before="240" w:lineRule="auto"/>
        <w:ind w:firstLine="540"/>
        <w:jc w:val="both"/>
      </w:pPr>
      <w:r>
        <w:rPr>
          <w:sz w:val="24"/>
        </w:rPr>
        <w:t xml:space="preserve">47. В случае установления комиссией факта совершения государственным гражданским служащим Инспекции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правоохранительные органы в 3-дневный срок, а при необходимости - немедленно.</w:t>
      </w:r>
    </w:p>
    <w:p>
      <w:pPr>
        <w:pStyle w:val="0"/>
        <w:spacing w:before="240" w:lineRule="auto"/>
        <w:ind w:firstLine="540"/>
        <w:jc w:val="both"/>
      </w:pPr>
      <w:r>
        <w:rPr>
          <w:sz w:val="24"/>
        </w:rPr>
        <w:t xml:space="preserve">48. Копия протокола заседания комиссии или выписка из него приобщается к личному делу государственного гражданского служащего Инспекции, в отношении которого рассмотрен вопрос о соблюдении требований к служебному поведению и (или) требований об урегулировании конфликта интересов.</w:t>
      </w:r>
    </w:p>
    <w:p>
      <w:pPr>
        <w:pStyle w:val="0"/>
        <w:spacing w:before="240" w:lineRule="auto"/>
        <w:ind w:firstLine="540"/>
        <w:jc w:val="both"/>
      </w:pPr>
      <w:r>
        <w:rPr>
          <w:sz w:val="24"/>
        </w:rPr>
        <w:t xml:space="preserve">49. Выписка из решения комиссии, заверенная подписью секретаря комиссии и печатью Инспекции, вручается гражданину, замещавшему должность государственной гражданской службы Инспекции, в отношении которого рассматривался вопрос, указанный в </w:t>
      </w:r>
      <w:hyperlink w:history="0" w:anchor="P97" w:tooltip="2) письменное обращение гражданина, замещавшего должность государственной гражданской службы Инспекции, включенную в Перечень должностей государственной гражданской службы Костромской обла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
        <w:r>
          <w:rPr>
            <w:sz w:val="24"/>
            <w:color w:val="0000ff"/>
          </w:rPr>
          <w:t xml:space="preserve">подпункте 2 пункта 14</w:t>
        </w:r>
      </w:hyperlink>
      <w:r>
        <w:rPr>
          <w:sz w:val="24"/>
        </w:rPr>
        <w:t xml:space="preserve">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pPr>
        <w:pStyle w:val="0"/>
        <w:spacing w:before="240" w:lineRule="auto"/>
        <w:ind w:firstLine="540"/>
        <w:jc w:val="both"/>
      </w:pPr>
      <w:r>
        <w:rPr>
          <w:sz w:val="24"/>
        </w:rPr>
        <w:t xml:space="preserve">50. Организационно-техническое обеспечение деятельности комиссии осуществляет Инспекция.</w:t>
      </w:r>
    </w:p>
    <w:p>
      <w:pPr>
        <w:pStyle w:val="0"/>
        <w:jc w:val="both"/>
      </w:pPr>
      <w:r>
        <w:rPr>
          <w:sz w:val="24"/>
        </w:rPr>
        <w:t xml:space="preserve">(п. 50 в ред. </w:t>
      </w:r>
      <w:hyperlink w:history="0" r:id="rId65" w:tooltip="Приказ Госжилинспекции Костромской области от 09.08.2021 N 1299 &quot;О внесении изменений в приказ государственной жилищной инспекции Костромской области от 06.03.2019 N 522&quot; {КонсультантПлюс}">
        <w:r>
          <w:rPr>
            <w:sz w:val="24"/>
            <w:color w:val="0000ff"/>
          </w:rPr>
          <w:t xml:space="preserve">приказа</w:t>
        </w:r>
      </w:hyperlink>
      <w:r>
        <w:rPr>
          <w:sz w:val="24"/>
        </w:rPr>
        <w:t xml:space="preserve"> Госжилинспекции Костромской области от 09.08.2021 N 1299)</w:t>
      </w:r>
    </w:p>
    <w:p>
      <w:pPr>
        <w:pStyle w:val="0"/>
        <w:spacing w:before="240" w:lineRule="auto"/>
        <w:ind w:firstLine="540"/>
        <w:jc w:val="both"/>
      </w:pPr>
      <w:r>
        <w:rPr>
          <w:sz w:val="24"/>
        </w:rPr>
        <w:t xml:space="preserve">51. Информирование членов комиссии и участников заседания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подготовку проекта протокола заседания комиссии, ознакомление с решениями, принятыми комиссией, осуществляет секретарь комиссии.</w:t>
      </w:r>
    </w:p>
    <w:p>
      <w:pPr>
        <w:pStyle w:val="0"/>
        <w:jc w:val="both"/>
      </w:pPr>
      <w:r>
        <w:rPr>
          <w:sz w:val="24"/>
        </w:rPr>
        <w:t xml:space="preserve">(п. 51 введен </w:t>
      </w:r>
      <w:hyperlink w:history="0" r:id="rId66" w:tooltip="Приказ Госжилинспекции Костромской области от 09.08.2021 N 1299 &quot;О внесении изменений в приказ государственной жилищной инспекции Костромской области от 06.03.2019 N 522&quot; {КонсультантПлюс}">
        <w:r>
          <w:rPr>
            <w:sz w:val="24"/>
            <w:color w:val="0000ff"/>
          </w:rPr>
          <w:t xml:space="preserve">приказом</w:t>
        </w:r>
      </w:hyperlink>
      <w:r>
        <w:rPr>
          <w:sz w:val="24"/>
        </w:rPr>
        <w:t xml:space="preserve"> Госжилинспекции Костромской области от 09.08.2021 N 1299)</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w:t>
      </w:r>
    </w:p>
    <w:p>
      <w:pPr>
        <w:pStyle w:val="0"/>
        <w:jc w:val="right"/>
      </w:pPr>
      <w:r>
        <w:rPr>
          <w:sz w:val="24"/>
        </w:rPr>
        <w:t xml:space="preserve">к приказу</w:t>
      </w:r>
    </w:p>
    <w:p>
      <w:pPr>
        <w:pStyle w:val="0"/>
        <w:jc w:val="right"/>
      </w:pPr>
      <w:r>
        <w:rPr>
          <w:sz w:val="24"/>
        </w:rPr>
        <w:t xml:space="preserve">государственной</w:t>
      </w:r>
    </w:p>
    <w:p>
      <w:pPr>
        <w:pStyle w:val="0"/>
        <w:jc w:val="right"/>
      </w:pPr>
      <w:r>
        <w:rPr>
          <w:sz w:val="24"/>
        </w:rPr>
        <w:t xml:space="preserve">жилищной инспекции</w:t>
      </w:r>
    </w:p>
    <w:p>
      <w:pPr>
        <w:pStyle w:val="0"/>
        <w:jc w:val="right"/>
      </w:pPr>
      <w:r>
        <w:rPr>
          <w:sz w:val="24"/>
        </w:rPr>
        <w:t xml:space="preserve">Костромской области</w:t>
      </w:r>
    </w:p>
    <w:p>
      <w:pPr>
        <w:pStyle w:val="0"/>
        <w:jc w:val="right"/>
      </w:pPr>
      <w:r>
        <w:rPr>
          <w:sz w:val="24"/>
        </w:rPr>
        <w:t xml:space="preserve">от 6 марта 2019 года N 522</w:t>
      </w:r>
    </w:p>
    <w:p>
      <w:pPr>
        <w:pStyle w:val="0"/>
        <w:jc w:val="both"/>
      </w:pPr>
      <w:r>
        <w:rPr>
          <w:sz w:val="24"/>
        </w:rPr>
      </w:r>
    </w:p>
    <w:bookmarkStart w:id="218" w:name="P218"/>
    <w:bookmarkEnd w:id="218"/>
    <w:p>
      <w:pPr>
        <w:pStyle w:val="2"/>
        <w:jc w:val="center"/>
      </w:pPr>
      <w:r>
        <w:rPr>
          <w:sz w:val="24"/>
        </w:rPr>
        <w:t xml:space="preserve">СОСТАВ</w:t>
      </w:r>
    </w:p>
    <w:p>
      <w:pPr>
        <w:pStyle w:val="2"/>
        <w:jc w:val="center"/>
      </w:pPr>
      <w:r>
        <w:rPr>
          <w:sz w:val="24"/>
        </w:rPr>
        <w:t xml:space="preserve">КОМИССИИ ПО СОБЛЮДЕНИЮ ТРЕБОВАНИЙ К СЛУЖЕБНОМУ ПОВЕДЕНИЮ</w:t>
      </w:r>
    </w:p>
    <w:p>
      <w:pPr>
        <w:pStyle w:val="2"/>
        <w:jc w:val="center"/>
      </w:pPr>
      <w:r>
        <w:rPr>
          <w:sz w:val="24"/>
        </w:rPr>
        <w:t xml:space="preserve">ГОСУДАРСТВЕННЫХ ГРАЖДАНСКИХ СЛУЖАЩИХ ГОСУДАРСТВЕННОЙ</w:t>
      </w:r>
    </w:p>
    <w:p>
      <w:pPr>
        <w:pStyle w:val="2"/>
        <w:jc w:val="center"/>
      </w:pPr>
      <w:r>
        <w:rPr>
          <w:sz w:val="24"/>
        </w:rPr>
        <w:t xml:space="preserve">ЖИЛИЩНОЙ ИНСПЕКЦИИ КОСТРОМСКОЙ ОБЛАСТИ И УРЕГУЛИРОВАНИЮ</w:t>
      </w:r>
    </w:p>
    <w:p>
      <w:pPr>
        <w:pStyle w:val="2"/>
        <w:jc w:val="center"/>
      </w:pPr>
      <w:r>
        <w:rPr>
          <w:sz w:val="24"/>
        </w:rPr>
        <w:t xml:space="preserve">КОНФЛИКТА ИНТЕРЕСОВ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67" w:tooltip="Приказ Госжилинспекции Костромской области от 10.12.2025 N 1677 &quot;О внесении изменений в приказ государственной жилищной инспекции Костромской области от 06.03.2019 N 522&quot; (Зарегистрировано в правовом управлении администрации Костромской области 10.12.2025 N 620) {КонсультантПлюс}">
              <w:r>
                <w:rPr>
                  <w:sz w:val="24"/>
                  <w:color w:val="0000ff"/>
                </w:rPr>
                <w:t xml:space="preserve">приказа</w:t>
              </w:r>
            </w:hyperlink>
            <w:r>
              <w:rPr>
                <w:sz w:val="24"/>
                <w:color w:val="392c69"/>
              </w:rPr>
              <w:t xml:space="preserve"> Госжилинспекции Костромской области от 10.12.2025 N 1677)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CellMar>
          <w:top w:w="102" w:type="dxa"/>
          <w:left w:w="62" w:type="dxa"/>
          <w:bottom w:w="102" w:type="dxa"/>
          <w:right w:w="62" w:type="dxa"/>
        </w:tblCellMar>
      </w:tblPr>
      <w:tblGrid>
        <w:gridCol w:w="2835"/>
        <w:gridCol w:w="567"/>
        <w:gridCol w:w="5613"/>
      </w:tblGrid>
      <w:tr>
        <w:tc>
          <w:tcPr>
            <w:tcW w:w="2835" w:type="dxa"/>
            <w:tcBorders>
              <w:top w:val="nil"/>
              <w:left w:val="nil"/>
              <w:bottom w:val="nil"/>
              <w:right w:val="nil"/>
            </w:tcBorders>
          </w:tcPr>
          <w:p>
            <w:pPr>
              <w:pStyle w:val="0"/>
            </w:pPr>
            <w:r>
              <w:rPr>
                <w:sz w:val="24"/>
              </w:rPr>
              <w:t xml:space="preserve">Солодов Роман Викторович</w:t>
            </w:r>
          </w:p>
        </w:tc>
        <w:tc>
          <w:tcPr>
            <w:tcW w:w="567" w:type="dxa"/>
            <w:tcBorders>
              <w:top w:val="nil"/>
              <w:left w:val="nil"/>
              <w:bottom w:val="nil"/>
              <w:right w:val="nil"/>
            </w:tcBorders>
          </w:tcPr>
          <w:p>
            <w:pPr>
              <w:pStyle w:val="0"/>
              <w:jc w:val="center"/>
            </w:pPr>
            <w:r>
              <w:rPr>
                <w:sz w:val="24"/>
              </w:rPr>
              <w:t xml:space="preserve">-</w:t>
            </w:r>
          </w:p>
        </w:tc>
        <w:tc>
          <w:tcPr>
            <w:tcW w:w="5613" w:type="dxa"/>
            <w:tcBorders>
              <w:top w:val="nil"/>
              <w:left w:val="nil"/>
              <w:bottom w:val="nil"/>
              <w:right w:val="nil"/>
            </w:tcBorders>
          </w:tcPr>
          <w:p>
            <w:pPr>
              <w:pStyle w:val="0"/>
              <w:jc w:val="both"/>
            </w:pPr>
            <w:r>
              <w:rPr>
                <w:sz w:val="24"/>
              </w:rPr>
              <w:t xml:space="preserve">заместитель начальника государственной жилищной инспекции Костромской области (далее - инспекция). председатель комиссии</w:t>
            </w:r>
          </w:p>
        </w:tc>
      </w:tr>
      <w:tr>
        <w:tc>
          <w:tcPr>
            <w:tcW w:w="2835" w:type="dxa"/>
            <w:tcBorders>
              <w:top w:val="nil"/>
              <w:left w:val="nil"/>
              <w:bottom w:val="nil"/>
              <w:right w:val="nil"/>
            </w:tcBorders>
          </w:tcPr>
          <w:p>
            <w:pPr>
              <w:pStyle w:val="0"/>
            </w:pPr>
            <w:r>
              <w:rPr>
                <w:sz w:val="24"/>
              </w:rPr>
              <w:t xml:space="preserve">Молчанов Александр Викторович</w:t>
            </w:r>
          </w:p>
        </w:tc>
        <w:tc>
          <w:tcPr>
            <w:tcW w:w="567" w:type="dxa"/>
            <w:tcBorders>
              <w:top w:val="nil"/>
              <w:left w:val="nil"/>
              <w:bottom w:val="nil"/>
              <w:right w:val="nil"/>
            </w:tcBorders>
          </w:tcPr>
          <w:p>
            <w:pPr>
              <w:pStyle w:val="0"/>
              <w:jc w:val="center"/>
            </w:pPr>
            <w:r>
              <w:rPr>
                <w:sz w:val="24"/>
              </w:rPr>
              <w:t xml:space="preserve">-</w:t>
            </w:r>
          </w:p>
        </w:tc>
        <w:tc>
          <w:tcPr>
            <w:tcW w:w="5613" w:type="dxa"/>
            <w:tcBorders>
              <w:top w:val="nil"/>
              <w:left w:val="nil"/>
              <w:bottom w:val="nil"/>
              <w:right w:val="nil"/>
            </w:tcBorders>
          </w:tcPr>
          <w:p>
            <w:pPr>
              <w:pStyle w:val="0"/>
              <w:jc w:val="both"/>
            </w:pPr>
            <w:r>
              <w:rPr>
                <w:sz w:val="24"/>
              </w:rPr>
              <w:t xml:space="preserve">заместитель начальника инспекции, заместитель председателя комиссии</w:t>
            </w:r>
          </w:p>
        </w:tc>
      </w:tr>
      <w:tr>
        <w:tc>
          <w:tcPr>
            <w:tcW w:w="2835" w:type="dxa"/>
            <w:tcBorders>
              <w:top w:val="nil"/>
              <w:left w:val="nil"/>
              <w:bottom w:val="nil"/>
              <w:right w:val="nil"/>
            </w:tcBorders>
          </w:tcPr>
          <w:p>
            <w:pPr>
              <w:pStyle w:val="0"/>
            </w:pPr>
            <w:r>
              <w:rPr>
                <w:sz w:val="24"/>
              </w:rPr>
              <w:t xml:space="preserve">Разумова Юлия Александровна</w:t>
            </w:r>
          </w:p>
        </w:tc>
        <w:tc>
          <w:tcPr>
            <w:tcW w:w="567" w:type="dxa"/>
            <w:tcBorders>
              <w:top w:val="nil"/>
              <w:left w:val="nil"/>
              <w:bottom w:val="nil"/>
              <w:right w:val="nil"/>
            </w:tcBorders>
          </w:tcPr>
          <w:p>
            <w:pPr>
              <w:pStyle w:val="0"/>
              <w:jc w:val="center"/>
            </w:pPr>
            <w:r>
              <w:rPr>
                <w:sz w:val="24"/>
              </w:rPr>
              <w:t xml:space="preserve">-</w:t>
            </w:r>
          </w:p>
        </w:tc>
        <w:tc>
          <w:tcPr>
            <w:tcW w:w="5613" w:type="dxa"/>
            <w:tcBorders>
              <w:top w:val="nil"/>
              <w:left w:val="nil"/>
              <w:bottom w:val="nil"/>
              <w:right w:val="nil"/>
            </w:tcBorders>
          </w:tcPr>
          <w:p>
            <w:pPr>
              <w:pStyle w:val="0"/>
              <w:jc w:val="both"/>
            </w:pPr>
            <w:r>
              <w:rPr>
                <w:sz w:val="24"/>
              </w:rPr>
              <w:t xml:space="preserve">консультант отдела правовой и кадровой работы инспекции, ответственный за кадровое обеспечение деятельности инспекции, секретарь комиссии</w:t>
            </w:r>
          </w:p>
        </w:tc>
      </w:tr>
      <w:tr>
        <w:tc>
          <w:tcPr>
            <w:tcW w:w="2835" w:type="dxa"/>
            <w:tcBorders>
              <w:top w:val="nil"/>
              <w:left w:val="nil"/>
              <w:bottom w:val="nil"/>
              <w:right w:val="nil"/>
            </w:tcBorders>
          </w:tcPr>
          <w:p>
            <w:pPr>
              <w:pStyle w:val="0"/>
            </w:pPr>
            <w:r>
              <w:rPr>
                <w:sz w:val="24"/>
              </w:rPr>
              <w:t xml:space="preserve">Гордина Татьяна Анатольевна</w:t>
            </w:r>
          </w:p>
        </w:tc>
        <w:tc>
          <w:tcPr>
            <w:tcW w:w="567" w:type="dxa"/>
            <w:tcBorders>
              <w:top w:val="nil"/>
              <w:left w:val="nil"/>
              <w:bottom w:val="nil"/>
              <w:right w:val="nil"/>
            </w:tcBorders>
          </w:tcPr>
          <w:p>
            <w:pPr>
              <w:pStyle w:val="0"/>
              <w:jc w:val="center"/>
            </w:pPr>
            <w:r>
              <w:rPr>
                <w:sz w:val="24"/>
              </w:rPr>
              <w:t xml:space="preserve">-</w:t>
            </w:r>
          </w:p>
        </w:tc>
        <w:tc>
          <w:tcPr>
            <w:tcW w:w="5613" w:type="dxa"/>
            <w:tcBorders>
              <w:top w:val="nil"/>
              <w:left w:val="nil"/>
              <w:bottom w:val="nil"/>
              <w:right w:val="nil"/>
            </w:tcBorders>
          </w:tcPr>
          <w:p>
            <w:pPr>
              <w:pStyle w:val="0"/>
              <w:jc w:val="both"/>
            </w:pPr>
            <w:r>
              <w:rPr>
                <w:sz w:val="24"/>
              </w:rPr>
              <w:t xml:space="preserve">начальник отдела контроля исполнения требований к установлению платы за жилищно-коммунальные услуги, к формированию и расходованию средств фондов капитального ремонта</w:t>
            </w:r>
          </w:p>
        </w:tc>
      </w:tr>
      <w:tr>
        <w:tc>
          <w:tcPr>
            <w:tcW w:w="2835" w:type="dxa"/>
            <w:tcBorders>
              <w:top w:val="nil"/>
              <w:left w:val="nil"/>
              <w:bottom w:val="nil"/>
              <w:right w:val="nil"/>
            </w:tcBorders>
          </w:tcPr>
          <w:p>
            <w:pPr>
              <w:pStyle w:val="0"/>
            </w:pPr>
            <w:r>
              <w:rPr>
                <w:sz w:val="24"/>
              </w:rPr>
              <w:t xml:space="preserve">Дубровина Юлия Юрьевна</w:t>
            </w:r>
          </w:p>
        </w:tc>
        <w:tc>
          <w:tcPr>
            <w:tcW w:w="567" w:type="dxa"/>
            <w:tcBorders>
              <w:top w:val="nil"/>
              <w:left w:val="nil"/>
              <w:bottom w:val="nil"/>
              <w:right w:val="nil"/>
            </w:tcBorders>
          </w:tcPr>
          <w:p>
            <w:pPr>
              <w:pStyle w:val="0"/>
              <w:jc w:val="center"/>
            </w:pPr>
            <w:r>
              <w:rPr>
                <w:sz w:val="24"/>
              </w:rPr>
              <w:t xml:space="preserve">-</w:t>
            </w:r>
          </w:p>
        </w:tc>
        <w:tc>
          <w:tcPr>
            <w:tcW w:w="5613" w:type="dxa"/>
            <w:tcBorders>
              <w:top w:val="nil"/>
              <w:left w:val="nil"/>
              <w:bottom w:val="nil"/>
              <w:right w:val="nil"/>
            </w:tcBorders>
          </w:tcPr>
          <w:p>
            <w:pPr>
              <w:pStyle w:val="0"/>
              <w:jc w:val="both"/>
            </w:pPr>
            <w:r>
              <w:rPr>
                <w:sz w:val="24"/>
              </w:rPr>
              <w:t xml:space="preserve">доцент ФГБОУ ВО "Костромская государственная сельскохозяйственная академия", представитель (представители) научных организаций,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деятельность которых связана с государственной службой (по согласованию)</w:t>
            </w:r>
          </w:p>
        </w:tc>
      </w:tr>
      <w:tr>
        <w:tc>
          <w:tcPr>
            <w:tcW w:w="2835" w:type="dxa"/>
            <w:tcBorders>
              <w:top w:val="nil"/>
              <w:left w:val="nil"/>
              <w:bottom w:val="nil"/>
              <w:right w:val="nil"/>
            </w:tcBorders>
          </w:tcPr>
          <w:p>
            <w:pPr>
              <w:pStyle w:val="0"/>
            </w:pPr>
            <w:r>
              <w:rPr>
                <w:sz w:val="24"/>
              </w:rPr>
              <w:t xml:space="preserve">Хромова Светлана Александровна</w:t>
            </w:r>
          </w:p>
        </w:tc>
        <w:tc>
          <w:tcPr>
            <w:tcW w:w="567" w:type="dxa"/>
            <w:tcBorders>
              <w:top w:val="nil"/>
              <w:left w:val="nil"/>
              <w:bottom w:val="nil"/>
              <w:right w:val="nil"/>
            </w:tcBorders>
          </w:tcPr>
          <w:p>
            <w:pPr>
              <w:pStyle w:val="0"/>
              <w:jc w:val="center"/>
            </w:pPr>
            <w:r>
              <w:rPr>
                <w:sz w:val="24"/>
              </w:rPr>
              <w:t xml:space="preserve">-</w:t>
            </w:r>
          </w:p>
        </w:tc>
        <w:tc>
          <w:tcPr>
            <w:tcW w:w="5613" w:type="dxa"/>
            <w:tcBorders>
              <w:top w:val="nil"/>
              <w:left w:val="nil"/>
              <w:bottom w:val="nil"/>
              <w:right w:val="nil"/>
            </w:tcBorders>
          </w:tcPr>
          <w:p>
            <w:pPr>
              <w:pStyle w:val="0"/>
              <w:jc w:val="both"/>
            </w:pPr>
            <w:r>
              <w:rPr>
                <w:sz w:val="24"/>
              </w:rPr>
              <w:t xml:space="preserve">начальник отдела правовой и кадровой работы инспекции</w:t>
            </w:r>
          </w:p>
        </w:tc>
      </w:tr>
      <w:tr>
        <w:tc>
          <w:tcPr>
            <w:tcW w:w="2835" w:type="dxa"/>
            <w:tcBorders>
              <w:top w:val="nil"/>
              <w:left w:val="nil"/>
              <w:bottom w:val="nil"/>
              <w:right w:val="nil"/>
            </w:tcBorders>
          </w:tcPr>
          <w:p>
            <w:pPr>
              <w:pStyle w:val="0"/>
            </w:pPr>
            <w:r>
              <w:rPr>
                <w:sz w:val="24"/>
              </w:rPr>
              <w:t xml:space="preserve">Чернышева Любовь Владимировна</w:t>
            </w:r>
          </w:p>
        </w:tc>
        <w:tc>
          <w:tcPr>
            <w:tcW w:w="567" w:type="dxa"/>
            <w:tcBorders>
              <w:top w:val="nil"/>
              <w:left w:val="nil"/>
              <w:bottom w:val="nil"/>
              <w:right w:val="nil"/>
            </w:tcBorders>
          </w:tcPr>
          <w:p>
            <w:pPr>
              <w:pStyle w:val="0"/>
              <w:jc w:val="center"/>
            </w:pPr>
            <w:r>
              <w:rPr>
                <w:sz w:val="24"/>
              </w:rPr>
              <w:t xml:space="preserve">-</w:t>
            </w:r>
          </w:p>
        </w:tc>
        <w:tc>
          <w:tcPr>
            <w:tcW w:w="5613" w:type="dxa"/>
            <w:tcBorders>
              <w:top w:val="nil"/>
              <w:left w:val="nil"/>
              <w:bottom w:val="nil"/>
              <w:right w:val="nil"/>
            </w:tcBorders>
          </w:tcPr>
          <w:p>
            <w:pPr>
              <w:pStyle w:val="0"/>
              <w:jc w:val="both"/>
            </w:pPr>
            <w:r>
              <w:rPr>
                <w:sz w:val="24"/>
              </w:rPr>
              <w:t xml:space="preserve">начальник отдела работы с абитуриентами Костромского государственного университета, к.т.н., доцент, представитель (представители) научных организаций,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деятельность которых связана с государственной службой (по согласованию)</w:t>
            </w:r>
          </w:p>
        </w:tc>
      </w:tr>
      <w:tr>
        <w:tc>
          <w:tcPr>
            <w:tcW w:w="2835" w:type="dxa"/>
            <w:tcBorders>
              <w:top w:val="nil"/>
              <w:left w:val="nil"/>
              <w:bottom w:val="nil"/>
              <w:right w:val="nil"/>
            </w:tcBorders>
          </w:tcPr>
          <w:p>
            <w:pPr>
              <w:pStyle w:val="0"/>
            </w:pPr>
            <w:r>
              <w:rPr>
                <w:sz w:val="24"/>
              </w:rPr>
              <w:t xml:space="preserve">Шанин Станислав Александрович</w:t>
            </w:r>
          </w:p>
        </w:tc>
        <w:tc>
          <w:tcPr>
            <w:tcW w:w="567" w:type="dxa"/>
            <w:tcBorders>
              <w:top w:val="nil"/>
              <w:left w:val="nil"/>
              <w:bottom w:val="nil"/>
              <w:right w:val="nil"/>
            </w:tcBorders>
          </w:tcPr>
          <w:p>
            <w:pPr>
              <w:pStyle w:val="0"/>
              <w:jc w:val="center"/>
            </w:pPr>
            <w:r>
              <w:rPr>
                <w:sz w:val="24"/>
              </w:rPr>
              <w:t xml:space="preserve">-</w:t>
            </w:r>
          </w:p>
        </w:tc>
        <w:tc>
          <w:tcPr>
            <w:tcW w:w="5613" w:type="dxa"/>
            <w:tcBorders>
              <w:top w:val="nil"/>
              <w:left w:val="nil"/>
              <w:bottom w:val="nil"/>
              <w:right w:val="nil"/>
            </w:tcBorders>
          </w:tcPr>
          <w:p>
            <w:pPr>
              <w:pStyle w:val="0"/>
              <w:jc w:val="both"/>
            </w:pPr>
            <w:r>
              <w:rPr>
                <w:sz w:val="24"/>
              </w:rPr>
              <w:t xml:space="preserve">заместитель начальника отдела по профилактике коррупционных и иных правонарушений администрации Костромской области</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Госжилинспекции Костромской области от 06.03.2019 N 522</w:t>
            <w:br/>
            <w:t>(ред. от 10.12.2025)</w:t>
            <w:br/>
            <w:t>"О комиссии по соблюдению требований...</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265&amp;n=105834&amp;date=13.02.2026&amp;dst=100005&amp;field=134" TargetMode = "External"/><Relationship Id="rId9" Type="http://schemas.openxmlformats.org/officeDocument/2006/relationships/hyperlink" Target="https://login.consultant.ru/link/?req=doc&amp;base=RLAW265&amp;n=106569&amp;date=13.02.2026&amp;dst=100005&amp;field=134" TargetMode = "External"/><Relationship Id="rId10" Type="http://schemas.openxmlformats.org/officeDocument/2006/relationships/hyperlink" Target="https://login.consultant.ru/link/?req=doc&amp;base=RLAW265&amp;n=106584&amp;date=13.02.2026&amp;dst=100005&amp;field=134" TargetMode = "External"/><Relationship Id="rId11" Type="http://schemas.openxmlformats.org/officeDocument/2006/relationships/hyperlink" Target="https://login.consultant.ru/link/?req=doc&amp;base=RLAW265&amp;n=124694&amp;date=13.02.2026&amp;dst=100005&amp;field=134" TargetMode = "External"/><Relationship Id="rId12" Type="http://schemas.openxmlformats.org/officeDocument/2006/relationships/hyperlink" Target="https://login.consultant.ru/link/?req=doc&amp;base=RLAW265&amp;n=126822&amp;date=13.02.2026&amp;dst=100007&amp;field=134" TargetMode = "External"/><Relationship Id="rId13" Type="http://schemas.openxmlformats.org/officeDocument/2006/relationships/hyperlink" Target="https://login.consultant.ru/link/?req=doc&amp;base=RLAW265&amp;n=127624&amp;date=13.02.2026&amp;dst=100007&amp;field=134" TargetMode = "External"/><Relationship Id="rId14" Type="http://schemas.openxmlformats.org/officeDocument/2006/relationships/hyperlink" Target="https://login.consultant.ru/link/?req=doc&amp;base=RLAW265&amp;n=129386&amp;date=13.02.2026&amp;dst=100007&amp;field=134" TargetMode = "External"/><Relationship Id="rId15" Type="http://schemas.openxmlformats.org/officeDocument/2006/relationships/hyperlink" Target="https://login.consultant.ru/link/?req=doc&amp;base=RLAW265&amp;n=137364&amp;date=13.02.2026&amp;dst=100007&amp;field=134" TargetMode = "External"/><Relationship Id="rId16" Type="http://schemas.openxmlformats.org/officeDocument/2006/relationships/hyperlink" Target="https://login.consultant.ru/link/?req=doc&amp;base=LAW&amp;n=300876&amp;date=13.02.2026&amp;dst=100201&amp;field=134" TargetMode = "External"/><Relationship Id="rId17" Type="http://schemas.openxmlformats.org/officeDocument/2006/relationships/hyperlink" Target="https://login.consultant.ru/link/?req=doc&amp;base=LAW&amp;n=310135&amp;date=13.02.2026&amp;dst=100043&amp;field=134" TargetMode = "External"/><Relationship Id="rId18" Type="http://schemas.openxmlformats.org/officeDocument/2006/relationships/hyperlink" Target="https://login.consultant.ru/link/?req=doc&amp;base=LAW&amp;n=299547&amp;date=13.02.2026&amp;dst=100054&amp;field=134" TargetMode = "External"/><Relationship Id="rId19" Type="http://schemas.openxmlformats.org/officeDocument/2006/relationships/hyperlink" Target="https://login.consultant.ru/link/?req=doc&amp;base=LAW&amp;n=278281&amp;date=13.02.2026&amp;dst=100053&amp;field=134" TargetMode = "External"/><Relationship Id="rId20" Type="http://schemas.openxmlformats.org/officeDocument/2006/relationships/hyperlink" Target="https://login.consultant.ru/link/?req=doc&amp;base=RLAW265&amp;n=84270&amp;date=13.02.2026&amp;dst=100266&amp;field=134" TargetMode = "External"/><Relationship Id="rId21" Type="http://schemas.openxmlformats.org/officeDocument/2006/relationships/hyperlink" Target="https://login.consultant.ru/link/?req=doc&amp;base=RLAW265&amp;n=106584&amp;date=13.02.2026&amp;dst=100005&amp;field=134" TargetMode = "External"/><Relationship Id="rId22" Type="http://schemas.openxmlformats.org/officeDocument/2006/relationships/hyperlink" Target="https://login.consultant.ru/link/?req=doc&amp;base=RLAW265&amp;n=124694&amp;date=13.02.2026&amp;dst=100006&amp;field=134" TargetMode = "External"/><Relationship Id="rId23" Type="http://schemas.openxmlformats.org/officeDocument/2006/relationships/hyperlink" Target="https://login.consultant.ru/link/?req=doc&amp;base=RLAW265&amp;n=126822&amp;date=13.02.2026&amp;dst=100008&amp;field=134" TargetMode = "External"/><Relationship Id="rId24" Type="http://schemas.openxmlformats.org/officeDocument/2006/relationships/hyperlink" Target="https://login.consultant.ru/link/?req=doc&amp;base=RLAW265&amp;n=127624&amp;date=13.02.2026&amp;dst=100007&amp;field=134" TargetMode = "External"/><Relationship Id="rId25" Type="http://schemas.openxmlformats.org/officeDocument/2006/relationships/hyperlink" Target="https://login.consultant.ru/link/?req=doc&amp;base=LAW&amp;n=310135&amp;date=13.02.2026&amp;dst=202&amp;field=134" TargetMode = "External"/><Relationship Id="rId26" Type="http://schemas.openxmlformats.org/officeDocument/2006/relationships/hyperlink" Target="https://login.consultant.ru/link/?req=doc&amp;base=LAW&amp;n=278281&amp;date=13.02.2026&amp;dst=100042&amp;field=134" TargetMode = "External"/><Relationship Id="rId27" Type="http://schemas.openxmlformats.org/officeDocument/2006/relationships/hyperlink" Target="https://login.consultant.ru/link/?req=doc&amp;base=LAW&amp;n=300876&amp;date=13.02.2026&amp;dst=100201&amp;field=134" TargetMode = "External"/><Relationship Id="rId28" Type="http://schemas.openxmlformats.org/officeDocument/2006/relationships/hyperlink" Target="https://login.consultant.ru/link/?req=doc&amp;base=LAW&amp;n=310135&amp;date=13.02.2026&amp;dst=100043&amp;field=134" TargetMode = "External"/><Relationship Id="rId29" Type="http://schemas.openxmlformats.org/officeDocument/2006/relationships/hyperlink" Target="https://login.consultant.ru/link/?req=doc&amp;base=LAW&amp;n=299547&amp;date=13.02.2026&amp;dst=100054&amp;field=134" TargetMode = "External"/><Relationship Id="rId30" Type="http://schemas.openxmlformats.org/officeDocument/2006/relationships/hyperlink" Target="https://login.consultant.ru/link/?req=doc&amp;base=LAW&amp;n=278281&amp;date=13.02.2026&amp;dst=100053&amp;field=134" TargetMode = "External"/><Relationship Id="rId31" Type="http://schemas.openxmlformats.org/officeDocument/2006/relationships/hyperlink" Target="https://login.consultant.ru/link/?req=doc&amp;base=RLAW265&amp;n=82029&amp;date=13.02.2026" TargetMode = "External"/><Relationship Id="rId32" Type="http://schemas.openxmlformats.org/officeDocument/2006/relationships/hyperlink" Target="https://login.consultant.ru/link/?req=doc&amp;base=LAW&amp;n=464894&amp;date=13.02.2026" TargetMode = "External"/><Relationship Id="rId33" Type="http://schemas.openxmlformats.org/officeDocument/2006/relationships/hyperlink" Target="https://login.consultant.ru/link/?req=doc&amp;base=RLAW265&amp;n=123546&amp;date=13.02.2026" TargetMode = "External"/><Relationship Id="rId34" Type="http://schemas.openxmlformats.org/officeDocument/2006/relationships/hyperlink" Target="https://login.consultant.ru/link/?req=doc&amp;base=RLAW265&amp;n=126822&amp;date=13.02.2026&amp;dst=100009&amp;field=134" TargetMode = "External"/><Relationship Id="rId35" Type="http://schemas.openxmlformats.org/officeDocument/2006/relationships/hyperlink" Target="https://login.consultant.ru/link/?req=doc&amp;base=RLAW265&amp;n=126822&amp;date=13.02.2026&amp;dst=100011&amp;field=134" TargetMode = "External"/><Relationship Id="rId36" Type="http://schemas.openxmlformats.org/officeDocument/2006/relationships/hyperlink" Target="https://login.consultant.ru/link/?req=doc&amp;base=RLAW265&amp;n=127624&amp;date=13.02.2026&amp;dst=100008&amp;field=134" TargetMode = "External"/><Relationship Id="rId37" Type="http://schemas.openxmlformats.org/officeDocument/2006/relationships/hyperlink" Target="https://login.consultant.ru/link/?req=doc&amp;base=RLAW265&amp;n=106584&amp;date=13.02.2026&amp;dst=100006&amp;field=134" TargetMode = "External"/><Relationship Id="rId38" Type="http://schemas.openxmlformats.org/officeDocument/2006/relationships/hyperlink" Target="https://login.consultant.ru/link/?req=doc&amp;base=RLAW265&amp;n=126822&amp;date=13.02.2026&amp;dst=100012&amp;field=134" TargetMode = "External"/><Relationship Id="rId39" Type="http://schemas.openxmlformats.org/officeDocument/2006/relationships/hyperlink" Target="https://login.consultant.ru/link/?req=doc&amp;base=RLAW265&amp;n=120397&amp;date=13.02.2026&amp;dst=100092&amp;field=134" TargetMode = "External"/><Relationship Id="rId40" Type="http://schemas.openxmlformats.org/officeDocument/2006/relationships/hyperlink" Target="https://login.consultant.ru/link/?req=doc&amp;base=RLAW265&amp;n=120397&amp;date=13.02.2026&amp;dst=100099&amp;field=134" TargetMode = "External"/><Relationship Id="rId41" Type="http://schemas.openxmlformats.org/officeDocument/2006/relationships/hyperlink" Target="https://login.consultant.ru/link/?req=doc&amp;base=RLAW265&amp;n=127624&amp;date=13.02.2026&amp;dst=100009&amp;field=134" TargetMode = "External"/><Relationship Id="rId42" Type="http://schemas.openxmlformats.org/officeDocument/2006/relationships/hyperlink" Target="https://login.consultant.ru/link/?req=doc&amp;base=RLAW265&amp;n=90367&amp;date=13.02.2026&amp;dst=100841&amp;field=134" TargetMode = "External"/><Relationship Id="rId43" Type="http://schemas.openxmlformats.org/officeDocument/2006/relationships/hyperlink" Target="https://login.consultant.ru/link/?req=doc&amp;base=LAW&amp;n=210046&amp;date=13.02.2026" TargetMode = "External"/><Relationship Id="rId44" Type="http://schemas.openxmlformats.org/officeDocument/2006/relationships/hyperlink" Target="https://login.consultant.ru/link/?req=doc&amp;base=LAW&amp;n=299547&amp;date=13.02.2026&amp;dst=100128&amp;field=134" TargetMode = "External"/><Relationship Id="rId45" Type="http://schemas.openxmlformats.org/officeDocument/2006/relationships/hyperlink" Target="https://login.consultant.ru/link/?req=doc&amp;base=LAW&amp;n=310135&amp;date=13.02.2026&amp;dst=33&amp;field=134" TargetMode = "External"/><Relationship Id="rId46" Type="http://schemas.openxmlformats.org/officeDocument/2006/relationships/hyperlink" Target="https://login.consultant.ru/link/?req=doc&amp;base=LAW&amp;n=314838&amp;date=13.02.2026&amp;dst=1713&amp;field=134" TargetMode = "External"/><Relationship Id="rId47" Type="http://schemas.openxmlformats.org/officeDocument/2006/relationships/hyperlink" Target="https://login.consultant.ru/link/?req=doc&amp;base=RLAW265&amp;n=124694&amp;date=13.02.2026&amp;dst=100009&amp;field=134" TargetMode = "External"/><Relationship Id="rId48" Type="http://schemas.openxmlformats.org/officeDocument/2006/relationships/hyperlink" Target="https://login.consultant.ru/link/?req=doc&amp;base=RLAW265&amp;n=126822&amp;date=13.02.2026&amp;dst=100013&amp;field=134" TargetMode = "External"/><Relationship Id="rId49" Type="http://schemas.openxmlformats.org/officeDocument/2006/relationships/hyperlink" Target="https://login.consultant.ru/link/?req=doc&amp;base=RLAW265&amp;n=106584&amp;date=13.02.2026&amp;dst=100007&amp;field=134" TargetMode = "External"/><Relationship Id="rId50" Type="http://schemas.openxmlformats.org/officeDocument/2006/relationships/hyperlink" Target="https://login.consultant.ru/link/?req=doc&amp;base=RLAW265&amp;n=106584&amp;date=13.02.2026&amp;dst=100008&amp;field=134" TargetMode = "External"/><Relationship Id="rId51" Type="http://schemas.openxmlformats.org/officeDocument/2006/relationships/hyperlink" Target="https://login.consultant.ru/link/?req=doc&amp;base=RLAW265&amp;n=124694&amp;date=13.02.2026&amp;dst=100011&amp;field=134" TargetMode = "External"/><Relationship Id="rId52" Type="http://schemas.openxmlformats.org/officeDocument/2006/relationships/hyperlink" Target="https://login.consultant.ru/link/?req=doc&amp;base=RLAW265&amp;n=124694&amp;date=13.02.2026&amp;dst=100014&amp;field=134" TargetMode = "External"/><Relationship Id="rId53" Type="http://schemas.openxmlformats.org/officeDocument/2006/relationships/hyperlink" Target="https://login.consultant.ru/link/?req=doc&amp;base=RLAW265&amp;n=127624&amp;date=13.02.2026&amp;dst=100013&amp;field=134" TargetMode = "External"/><Relationship Id="rId54" Type="http://schemas.openxmlformats.org/officeDocument/2006/relationships/hyperlink" Target="https://login.consultant.ru/link/?req=doc&amp;base=RLAW265&amp;n=124694&amp;date=13.02.2026&amp;dst=100015&amp;field=134" TargetMode = "External"/><Relationship Id="rId55" Type="http://schemas.openxmlformats.org/officeDocument/2006/relationships/hyperlink" Target="https://login.consultant.ru/link/?req=doc&amp;base=RLAW265&amp;n=124694&amp;date=13.02.2026&amp;dst=100016&amp;field=134" TargetMode = "External"/><Relationship Id="rId56" Type="http://schemas.openxmlformats.org/officeDocument/2006/relationships/hyperlink" Target="https://login.consultant.ru/link/?req=doc&amp;base=RLAW265&amp;n=124694&amp;date=13.02.2026&amp;dst=100017&amp;field=134" TargetMode = "External"/><Relationship Id="rId57" Type="http://schemas.openxmlformats.org/officeDocument/2006/relationships/hyperlink" Target="https://login.consultant.ru/link/?req=doc&amp;base=RLAW265&amp;n=126822&amp;date=13.02.2026&amp;dst=100014&amp;field=134" TargetMode = "External"/><Relationship Id="rId58" Type="http://schemas.openxmlformats.org/officeDocument/2006/relationships/hyperlink" Target="https://login.consultant.ru/link/?req=doc&amp;base=LAW&amp;n=210046&amp;date=13.02.2026" TargetMode = "External"/><Relationship Id="rId59" Type="http://schemas.openxmlformats.org/officeDocument/2006/relationships/hyperlink" Target="https://login.consultant.ru/link/?req=doc&amp;base=LAW&amp;n=210046&amp;date=13.02.2026" TargetMode = "External"/><Relationship Id="rId60" Type="http://schemas.openxmlformats.org/officeDocument/2006/relationships/hyperlink" Target="https://login.consultant.ru/link/?req=doc&amp;base=RLAW265&amp;n=124694&amp;date=13.02.2026&amp;dst=100021&amp;field=134" TargetMode = "External"/><Relationship Id="rId61" Type="http://schemas.openxmlformats.org/officeDocument/2006/relationships/hyperlink" Target="https://login.consultant.ru/link/?req=doc&amp;base=LAW&amp;n=299547&amp;date=13.02.2026&amp;dst=100128&amp;field=134" TargetMode = "External"/><Relationship Id="rId62" Type="http://schemas.openxmlformats.org/officeDocument/2006/relationships/hyperlink" Target="https://login.consultant.ru/link/?req=doc&amp;base=LAW&amp;n=299547&amp;date=13.02.2026&amp;dst=100128&amp;field=134" TargetMode = "External"/><Relationship Id="rId63" Type="http://schemas.openxmlformats.org/officeDocument/2006/relationships/hyperlink" Target="https://login.consultant.ru/link/?req=doc&amp;base=RLAW265&amp;n=124694&amp;date=13.02.2026&amp;dst=100025&amp;field=134" TargetMode = "External"/><Relationship Id="rId64" Type="http://schemas.openxmlformats.org/officeDocument/2006/relationships/hyperlink" Target="https://login.consultant.ru/link/?req=doc&amp;base=LAW&amp;n=310135&amp;date=13.02.2026&amp;dst=28&amp;field=134" TargetMode = "External"/><Relationship Id="rId65" Type="http://schemas.openxmlformats.org/officeDocument/2006/relationships/hyperlink" Target="https://login.consultant.ru/link/?req=doc&amp;base=RLAW265&amp;n=106584&amp;date=13.02.2026&amp;dst=100009&amp;field=134" TargetMode = "External"/><Relationship Id="rId66" Type="http://schemas.openxmlformats.org/officeDocument/2006/relationships/hyperlink" Target="https://login.consultant.ru/link/?req=doc&amp;base=RLAW265&amp;n=106584&amp;date=13.02.2026&amp;dst=100011&amp;field=134" TargetMode = "External"/><Relationship Id="rId67" Type="http://schemas.openxmlformats.org/officeDocument/2006/relationships/hyperlink" Target="https://login.consultant.ru/link/?req=doc&amp;base=RLAW265&amp;n=137364&amp;date=13.02.2026&amp;dst=100008&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Госжилинспекции Костромской области от 06.03.2019 N 522
(ред. от 10.12.2025)
"О комиссии по соблюдению требований к служебному поведению государственных гражданских служащих государственной жилищной инспекции Костромской области и урегулированию конфликта интересов"
(вместе с "Положением о комиссии по соблюдению требований к служебному поведению государственных гражданских служащих государственной жилищной инспекции Костромской области и урегулированию конфликта интересов")</dc:title>
  <dcterms:created xsi:type="dcterms:W3CDTF">2026-02-13T06:03:57Z</dcterms:created>
</cp:coreProperties>
</file>